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75" w:rsidRPr="00302FAD" w:rsidRDefault="00AD6075" w:rsidP="00AD6075">
      <w:pPr>
        <w:spacing w:after="0" w:line="240" w:lineRule="auto"/>
        <w:jc w:val="center"/>
        <w:rPr>
          <w:rFonts w:ascii="Times New Roman" w:hAnsi="Times New Roman" w:cs="Times New Roman"/>
          <w:color w:val="000000" w:themeColor="text1"/>
          <w:kern w:val="24"/>
        </w:rPr>
      </w:pPr>
      <w:r w:rsidRPr="006E0B00">
        <w:rPr>
          <w:rFonts w:ascii="Times New Roman" w:hAnsi="Times New Roman" w:cs="Times New Roman"/>
          <w:color w:val="000000" w:themeColor="text1"/>
          <w:kern w:val="24"/>
          <w:sz w:val="18"/>
          <w:szCs w:val="18"/>
        </w:rPr>
        <w:br/>
      </w:r>
      <w:r w:rsidRPr="00302FAD">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302FAD">
        <w:rPr>
          <w:rFonts w:ascii="Times New Roman" w:hAnsi="Times New Roman" w:cs="Times New Roman"/>
          <w:b/>
          <w:bCs/>
          <w:color w:val="000000" w:themeColor="text1"/>
          <w:kern w:val="24"/>
          <w:sz w:val="28"/>
          <w:szCs w:val="28"/>
        </w:rPr>
        <w:t>Федьковича</w:t>
      </w:r>
      <w:proofErr w:type="spellEnd"/>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sz w:val="28"/>
          <w:szCs w:val="28"/>
        </w:rPr>
        <w:br/>
      </w:r>
      <w:r w:rsidR="006E0B00" w:rsidRPr="00302FAD">
        <w:rPr>
          <w:rFonts w:ascii="Times New Roman" w:hAnsi="Times New Roman" w:cs="Times New Roman"/>
          <w:b/>
          <w:color w:val="000000" w:themeColor="text1"/>
          <w:kern w:val="24"/>
          <w:sz w:val="28"/>
          <w:szCs w:val="28"/>
        </w:rPr>
        <w:t>факультет математики та інформатики</w:t>
      </w:r>
      <w:r w:rsidRPr="00302FAD">
        <w:rPr>
          <w:rFonts w:ascii="Times New Roman" w:hAnsi="Times New Roman" w:cs="Times New Roman"/>
          <w:color w:val="000000" w:themeColor="text1"/>
          <w:kern w:val="24"/>
          <w:sz w:val="28"/>
          <w:szCs w:val="28"/>
        </w:rPr>
        <w:br/>
      </w:r>
      <w:r w:rsidR="00302FAD" w:rsidRPr="00302FAD">
        <w:rPr>
          <w:rFonts w:ascii="Times New Roman" w:hAnsi="Times New Roman" w:cs="Times New Roman"/>
          <w:b/>
          <w:bCs/>
          <w:color w:val="000000" w:themeColor="text1"/>
          <w:kern w:val="24"/>
          <w:sz w:val="28"/>
          <w:szCs w:val="28"/>
        </w:rPr>
        <w:t>к</w:t>
      </w:r>
      <w:r w:rsidRPr="00302FAD">
        <w:rPr>
          <w:rFonts w:ascii="Times New Roman" w:hAnsi="Times New Roman" w:cs="Times New Roman"/>
          <w:b/>
          <w:bCs/>
          <w:color w:val="000000" w:themeColor="text1"/>
          <w:kern w:val="24"/>
          <w:sz w:val="28"/>
          <w:szCs w:val="28"/>
        </w:rPr>
        <w:t>афедра</w:t>
      </w:r>
      <w:r w:rsidRPr="00302FAD">
        <w:rPr>
          <w:rFonts w:ascii="Times New Roman" w:hAnsi="Times New Roman" w:cs="Times New Roman"/>
          <w:color w:val="000000" w:themeColor="text1"/>
          <w:kern w:val="24"/>
        </w:rPr>
        <w:t xml:space="preserve"> </w:t>
      </w:r>
      <w:r w:rsidR="006E0B00" w:rsidRPr="00302FAD">
        <w:rPr>
          <w:rFonts w:ascii="Times New Roman" w:hAnsi="Times New Roman" w:cs="Times New Roman"/>
          <w:b/>
          <w:color w:val="000000" w:themeColor="text1"/>
          <w:kern w:val="24"/>
          <w:sz w:val="28"/>
          <w:szCs w:val="28"/>
        </w:rPr>
        <w:t>алгебри та інформатики</w:t>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rPr>
        <w:t xml:space="preserve">        </w:t>
      </w:r>
    </w:p>
    <w:p w:rsidR="00302FAD" w:rsidRPr="00302FAD" w:rsidRDefault="00AD6075" w:rsidP="00AD6075">
      <w:pPr>
        <w:spacing w:after="0" w:line="240" w:lineRule="auto"/>
        <w:jc w:val="center"/>
        <w:rPr>
          <w:rFonts w:ascii="Times New Roman" w:hAnsi="Times New Roman" w:cs="Times New Roman"/>
          <w:b/>
          <w:bCs/>
          <w:color w:val="000000" w:themeColor="text1"/>
          <w:kern w:val="24"/>
          <w:sz w:val="28"/>
          <w:szCs w:val="28"/>
        </w:rPr>
      </w:pPr>
      <w:r w:rsidRPr="00302FAD">
        <w:rPr>
          <w:rFonts w:ascii="Times New Roman" w:hAnsi="Times New Roman" w:cs="Times New Roman"/>
          <w:b/>
          <w:bCs/>
          <w:color w:val="000000" w:themeColor="text1"/>
          <w:kern w:val="24"/>
          <w:sz w:val="28"/>
          <w:szCs w:val="28"/>
        </w:rPr>
        <w:t>СИЛАБУС</w:t>
      </w:r>
      <w:r w:rsidRPr="00302FAD">
        <w:rPr>
          <w:rFonts w:ascii="Times New Roman" w:hAnsi="Times New Roman" w:cs="Times New Roman"/>
          <w:b/>
          <w:bCs/>
          <w:color w:val="000000" w:themeColor="text1"/>
          <w:kern w:val="24"/>
          <w:sz w:val="28"/>
          <w:szCs w:val="28"/>
        </w:rPr>
        <w:br/>
        <w:t>навчальної дисципліни</w:t>
      </w:r>
    </w:p>
    <w:p w:rsidR="00AD6075" w:rsidRPr="00302FAD" w:rsidRDefault="00AD6075" w:rsidP="00AD6075">
      <w:pPr>
        <w:spacing w:after="0" w:line="240" w:lineRule="auto"/>
        <w:jc w:val="center"/>
        <w:rPr>
          <w:rFonts w:ascii="Times New Roman" w:eastAsiaTheme="majorEastAsia" w:hAnsi="Times New Roman" w:cs="Times New Roman"/>
          <w:b/>
          <w:bCs/>
          <w:color w:val="000000" w:themeColor="text1"/>
          <w:kern w:val="24"/>
          <w:sz w:val="28"/>
          <w:szCs w:val="28"/>
        </w:rPr>
      </w:pPr>
      <w:r w:rsidRPr="00302FAD">
        <w:rPr>
          <w:rFonts w:ascii="Times New Roman" w:hAnsi="Times New Roman" w:cs="Times New Roman"/>
          <w:b/>
          <w:bCs/>
          <w:color w:val="000000" w:themeColor="text1"/>
          <w:kern w:val="24"/>
          <w:sz w:val="28"/>
          <w:szCs w:val="28"/>
        </w:rPr>
        <w:br/>
      </w:r>
      <w:r w:rsidR="00F666EC" w:rsidRPr="00B617C6">
        <w:rPr>
          <w:rFonts w:ascii="Times New Roman" w:hAnsi="Times New Roman" w:cs="Times New Roman"/>
          <w:b/>
          <w:bCs/>
          <w:i/>
          <w:color w:val="000000" w:themeColor="text1"/>
          <w:kern w:val="24"/>
          <w:sz w:val="48"/>
          <w:szCs w:val="48"/>
        </w:rPr>
        <w:t>Задачі з параметрами</w:t>
      </w:r>
      <w:r w:rsidRPr="00B617C6">
        <w:rPr>
          <w:rFonts w:ascii="Times New Roman" w:hAnsi="Times New Roman" w:cs="Times New Roman"/>
          <w:b/>
          <w:bCs/>
          <w:color w:val="000000" w:themeColor="text1"/>
          <w:kern w:val="24"/>
          <w:sz w:val="48"/>
          <w:szCs w:val="48"/>
        </w:rPr>
        <w:br/>
      </w:r>
      <w:r w:rsidRPr="00B617C6">
        <w:rPr>
          <w:rFonts w:ascii="Times New Roman" w:hAnsi="Times New Roman" w:cs="Times New Roman"/>
          <w:color w:val="000000" w:themeColor="text1"/>
          <w:kern w:val="24"/>
          <w:sz w:val="28"/>
          <w:szCs w:val="28"/>
        </w:rPr>
        <w:br/>
      </w:r>
      <w:r w:rsidR="006E0B00" w:rsidRPr="00302FAD">
        <w:rPr>
          <w:rFonts w:ascii="Times New Roman" w:hAnsi="Times New Roman" w:cs="Times New Roman"/>
          <w:b/>
          <w:bCs/>
          <w:color w:val="000000" w:themeColor="text1"/>
          <w:kern w:val="24"/>
          <w:sz w:val="28"/>
          <w:szCs w:val="28"/>
        </w:rPr>
        <w:t xml:space="preserve">обов’язкова </w:t>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b/>
          <w:bCs/>
          <w:color w:val="000000" w:themeColor="text1"/>
          <w:kern w:val="24"/>
          <w:sz w:val="28"/>
          <w:szCs w:val="28"/>
        </w:rPr>
        <w:t xml:space="preserve">  </w:t>
      </w:r>
    </w:p>
    <w:p w:rsidR="00302FAD" w:rsidRPr="00302FAD" w:rsidRDefault="00302FAD" w:rsidP="00302FAD">
      <w:pPr>
        <w:rPr>
          <w:rFonts w:ascii="Times New Roman" w:hAnsi="Times New Roman" w:cs="Times New Roman"/>
          <w:b/>
          <w:bCs/>
          <w:szCs w:val="28"/>
        </w:rPr>
      </w:pPr>
      <w:r w:rsidRPr="00302FAD">
        <w:rPr>
          <w:rFonts w:ascii="Times New Roman" w:hAnsi="Times New Roman" w:cs="Times New Roman"/>
          <w:b/>
          <w:bCs/>
          <w:szCs w:val="28"/>
        </w:rPr>
        <w:t>Освітньо-професійні програми:</w:t>
      </w:r>
    </w:p>
    <w:p w:rsidR="00302FAD" w:rsidRPr="00302FAD" w:rsidRDefault="00F666EC" w:rsidP="00302FAD">
      <w:pPr>
        <w:numPr>
          <w:ilvl w:val="0"/>
          <w:numId w:val="6"/>
        </w:numPr>
        <w:spacing w:after="0" w:line="240" w:lineRule="auto"/>
        <w:rPr>
          <w:rFonts w:ascii="Times New Roman" w:hAnsi="Times New Roman" w:cs="Times New Roman"/>
          <w:b/>
          <w:bCs/>
          <w:i/>
          <w:szCs w:val="28"/>
        </w:rPr>
      </w:pPr>
      <w:r>
        <w:rPr>
          <w:rFonts w:ascii="Times New Roman" w:hAnsi="Times New Roman" w:cs="Times New Roman"/>
          <w:b/>
          <w:bCs/>
          <w:i/>
          <w:szCs w:val="28"/>
        </w:rPr>
        <w:t>«Математика»</w:t>
      </w:r>
    </w:p>
    <w:p w:rsidR="00F666EC" w:rsidRDefault="00F666EC" w:rsidP="00302FAD">
      <w:pPr>
        <w:rPr>
          <w:rFonts w:ascii="Times New Roman" w:hAnsi="Times New Roman" w:cs="Times New Roman"/>
          <w:b/>
          <w:bCs/>
          <w:szCs w:val="28"/>
        </w:rPr>
      </w:pPr>
    </w:p>
    <w:p w:rsidR="00302FAD" w:rsidRPr="00302FAD" w:rsidRDefault="00302FAD" w:rsidP="00302FAD">
      <w:pPr>
        <w:rPr>
          <w:rFonts w:ascii="Times New Roman" w:hAnsi="Times New Roman" w:cs="Times New Roman"/>
          <w:b/>
          <w:bCs/>
          <w:szCs w:val="28"/>
        </w:rPr>
      </w:pPr>
      <w:r w:rsidRPr="00302FAD">
        <w:rPr>
          <w:rFonts w:ascii="Times New Roman" w:hAnsi="Times New Roman" w:cs="Times New Roman"/>
          <w:b/>
          <w:bCs/>
          <w:szCs w:val="28"/>
        </w:rPr>
        <w:t>Спеціальності:</w:t>
      </w:r>
    </w:p>
    <w:p w:rsidR="00302FAD" w:rsidRPr="00302FAD" w:rsidRDefault="00302FAD" w:rsidP="00302FAD">
      <w:pPr>
        <w:numPr>
          <w:ilvl w:val="0"/>
          <w:numId w:val="7"/>
        </w:numPr>
        <w:spacing w:after="0" w:line="240" w:lineRule="auto"/>
        <w:rPr>
          <w:rFonts w:ascii="Times New Roman" w:hAnsi="Times New Roman" w:cs="Times New Roman"/>
          <w:b/>
          <w:bCs/>
          <w:i/>
          <w:szCs w:val="28"/>
        </w:rPr>
      </w:pPr>
      <w:r w:rsidRPr="005F00EF">
        <w:rPr>
          <w:rFonts w:ascii="Times New Roman" w:hAnsi="Times New Roman" w:cs="Times New Roman"/>
          <w:b/>
          <w:bCs/>
          <w:szCs w:val="28"/>
        </w:rPr>
        <w:t>014.04</w:t>
      </w:r>
      <w:r w:rsidRPr="00302FAD">
        <w:rPr>
          <w:rFonts w:ascii="Times New Roman" w:hAnsi="Times New Roman" w:cs="Times New Roman"/>
          <w:b/>
          <w:bCs/>
          <w:i/>
          <w:szCs w:val="28"/>
        </w:rPr>
        <w:t xml:space="preserve"> </w:t>
      </w:r>
      <w:r w:rsidRPr="00F666EC">
        <w:rPr>
          <w:rFonts w:ascii="Times New Roman" w:hAnsi="Times New Roman" w:cs="Times New Roman"/>
          <w:b/>
          <w:bCs/>
          <w:szCs w:val="28"/>
        </w:rPr>
        <w:t>«</w:t>
      </w:r>
      <w:r w:rsidRPr="00302FAD">
        <w:rPr>
          <w:rFonts w:ascii="Times New Roman" w:hAnsi="Times New Roman" w:cs="Times New Roman"/>
          <w:b/>
          <w:bCs/>
          <w:i/>
          <w:szCs w:val="28"/>
        </w:rPr>
        <w:t xml:space="preserve">Середня освіта </w:t>
      </w:r>
      <w:r w:rsidRPr="00F666EC">
        <w:rPr>
          <w:rFonts w:ascii="Times New Roman" w:hAnsi="Times New Roman" w:cs="Times New Roman"/>
          <w:b/>
          <w:bCs/>
          <w:szCs w:val="28"/>
        </w:rPr>
        <w:t>(</w:t>
      </w:r>
      <w:r w:rsidRPr="00302FAD">
        <w:rPr>
          <w:rFonts w:ascii="Times New Roman" w:hAnsi="Times New Roman" w:cs="Times New Roman"/>
          <w:b/>
          <w:bCs/>
          <w:i/>
          <w:szCs w:val="28"/>
        </w:rPr>
        <w:t>математика</w:t>
      </w:r>
      <w:r w:rsidRPr="00F666EC">
        <w:rPr>
          <w:rFonts w:ascii="Times New Roman" w:hAnsi="Times New Roman" w:cs="Times New Roman"/>
          <w:b/>
          <w:bCs/>
          <w:szCs w:val="28"/>
        </w:rPr>
        <w:t>)»</w:t>
      </w:r>
    </w:p>
    <w:p w:rsidR="005F00EF" w:rsidRDefault="005F00EF" w:rsidP="00302FAD">
      <w:pPr>
        <w:rPr>
          <w:rFonts w:ascii="Times New Roman" w:hAnsi="Times New Roman" w:cs="Times New Roman"/>
          <w:b/>
          <w:bCs/>
          <w:szCs w:val="28"/>
        </w:rPr>
      </w:pPr>
    </w:p>
    <w:p w:rsidR="00302FAD" w:rsidRPr="00302FAD" w:rsidRDefault="00302FAD" w:rsidP="00302FAD">
      <w:pPr>
        <w:rPr>
          <w:rFonts w:ascii="Times New Roman" w:hAnsi="Times New Roman" w:cs="Times New Roman"/>
          <w:b/>
          <w:bCs/>
          <w:szCs w:val="28"/>
        </w:rPr>
      </w:pPr>
      <w:r w:rsidRPr="00302FAD">
        <w:rPr>
          <w:rFonts w:ascii="Times New Roman" w:hAnsi="Times New Roman" w:cs="Times New Roman"/>
          <w:b/>
          <w:bCs/>
          <w:szCs w:val="28"/>
        </w:rPr>
        <w:t>Галузі знань:</w:t>
      </w:r>
    </w:p>
    <w:p w:rsidR="00302FAD" w:rsidRPr="00302FAD" w:rsidRDefault="00302FAD" w:rsidP="00302FAD">
      <w:pPr>
        <w:numPr>
          <w:ilvl w:val="0"/>
          <w:numId w:val="8"/>
        </w:numPr>
        <w:spacing w:after="0" w:line="240" w:lineRule="auto"/>
        <w:rPr>
          <w:rFonts w:ascii="Times New Roman" w:hAnsi="Times New Roman" w:cs="Times New Roman"/>
          <w:b/>
          <w:bCs/>
          <w:i/>
          <w:szCs w:val="28"/>
        </w:rPr>
      </w:pPr>
      <w:r w:rsidRPr="005F00EF">
        <w:rPr>
          <w:rFonts w:ascii="Times New Roman" w:hAnsi="Times New Roman" w:cs="Times New Roman"/>
          <w:b/>
          <w:bCs/>
          <w:szCs w:val="28"/>
        </w:rPr>
        <w:t>01</w:t>
      </w:r>
      <w:r w:rsidRPr="00302FAD">
        <w:rPr>
          <w:rFonts w:ascii="Times New Roman" w:hAnsi="Times New Roman" w:cs="Times New Roman"/>
          <w:b/>
          <w:bCs/>
          <w:i/>
          <w:szCs w:val="28"/>
        </w:rPr>
        <w:t xml:space="preserve"> – Освіта</w:t>
      </w:r>
    </w:p>
    <w:p w:rsidR="0020429B" w:rsidRPr="00302FAD" w:rsidRDefault="0020429B" w:rsidP="0020429B">
      <w:pPr>
        <w:spacing w:after="0" w:line="240" w:lineRule="auto"/>
        <w:ind w:firstLine="709"/>
        <w:jc w:val="center"/>
        <w:rPr>
          <w:rFonts w:ascii="Times New Roman" w:eastAsia="Times New Roman" w:hAnsi="Times New Roman" w:cs="Times New Roman"/>
          <w:bCs/>
          <w:sz w:val="18"/>
          <w:szCs w:val="18"/>
          <w:lang w:eastAsia="ru-RU"/>
        </w:rPr>
      </w:pPr>
    </w:p>
    <w:p w:rsidR="00302FAD" w:rsidRPr="00302FAD" w:rsidRDefault="00302FAD" w:rsidP="00302FAD">
      <w:pPr>
        <w:rPr>
          <w:rFonts w:ascii="Times New Roman" w:hAnsi="Times New Roman" w:cs="Times New Roman"/>
          <w:bCs/>
          <w:sz w:val="18"/>
          <w:szCs w:val="18"/>
        </w:rPr>
      </w:pPr>
      <w:r w:rsidRPr="00302FAD">
        <w:rPr>
          <w:rFonts w:ascii="Times New Roman" w:hAnsi="Times New Roman" w:cs="Times New Roman"/>
          <w:b/>
          <w:bCs/>
          <w:szCs w:val="28"/>
        </w:rPr>
        <w:t xml:space="preserve">Рівень вищої освіти </w:t>
      </w:r>
      <w:r w:rsidR="00F666EC">
        <w:rPr>
          <w:rFonts w:ascii="Times New Roman" w:hAnsi="Times New Roman" w:cs="Times New Roman"/>
          <w:b/>
          <w:bCs/>
          <w:i/>
          <w:szCs w:val="28"/>
          <w:u w:val="single"/>
        </w:rPr>
        <w:t>другий</w:t>
      </w:r>
      <w:r w:rsidRPr="00302FAD">
        <w:rPr>
          <w:rFonts w:ascii="Times New Roman" w:hAnsi="Times New Roman" w:cs="Times New Roman"/>
          <w:b/>
          <w:bCs/>
          <w:i/>
          <w:szCs w:val="28"/>
          <w:u w:val="single"/>
        </w:rPr>
        <w:t xml:space="preserve"> </w:t>
      </w:r>
      <w:r w:rsidR="00F666EC">
        <w:rPr>
          <w:rFonts w:ascii="Times New Roman" w:hAnsi="Times New Roman" w:cs="Times New Roman"/>
          <w:b/>
          <w:bCs/>
          <w:i/>
          <w:szCs w:val="28"/>
          <w:u w:val="single"/>
        </w:rPr>
        <w:t>магісте</w:t>
      </w:r>
      <w:r w:rsidRPr="00302FAD">
        <w:rPr>
          <w:rFonts w:ascii="Times New Roman" w:hAnsi="Times New Roman" w:cs="Times New Roman"/>
          <w:b/>
          <w:bCs/>
          <w:i/>
          <w:szCs w:val="28"/>
          <w:u w:val="single"/>
        </w:rPr>
        <w:t>рський</w:t>
      </w:r>
      <w:r w:rsidRPr="00302FAD">
        <w:rPr>
          <w:rFonts w:ascii="Times New Roman" w:hAnsi="Times New Roman" w:cs="Times New Roman"/>
          <w:b/>
          <w:bCs/>
          <w:szCs w:val="28"/>
        </w:rPr>
        <w:t xml:space="preserve"> </w:t>
      </w:r>
    </w:p>
    <w:p w:rsidR="00302FAD" w:rsidRPr="00302FAD" w:rsidRDefault="00302FAD" w:rsidP="00302FAD">
      <w:pPr>
        <w:rPr>
          <w:rFonts w:ascii="Times New Roman" w:hAnsi="Times New Roman" w:cs="Times New Roman"/>
          <w:b/>
          <w:bCs/>
          <w:i/>
          <w:szCs w:val="28"/>
          <w:u w:val="single"/>
        </w:rPr>
      </w:pPr>
      <w:r w:rsidRPr="00302FAD">
        <w:rPr>
          <w:rFonts w:ascii="Times New Roman" w:hAnsi="Times New Roman" w:cs="Times New Roman"/>
          <w:b/>
          <w:bCs/>
          <w:i/>
          <w:szCs w:val="28"/>
          <w:u w:val="single"/>
        </w:rPr>
        <w:t>Факультет математики та інформатики</w:t>
      </w:r>
    </w:p>
    <w:p w:rsidR="00302FAD" w:rsidRPr="00302FAD" w:rsidRDefault="00302FAD" w:rsidP="00302FAD">
      <w:pPr>
        <w:rPr>
          <w:rFonts w:ascii="Times New Roman" w:hAnsi="Times New Roman" w:cs="Times New Roman"/>
          <w:bCs/>
          <w:sz w:val="18"/>
          <w:szCs w:val="18"/>
        </w:rPr>
      </w:pPr>
      <w:r w:rsidRPr="00302FAD">
        <w:rPr>
          <w:rFonts w:ascii="Times New Roman" w:hAnsi="Times New Roman" w:cs="Times New Roman"/>
          <w:b/>
          <w:bCs/>
          <w:szCs w:val="28"/>
        </w:rPr>
        <w:t xml:space="preserve">Мова навчання </w:t>
      </w:r>
      <w:r w:rsidRPr="00302FAD">
        <w:rPr>
          <w:rFonts w:ascii="Times New Roman" w:hAnsi="Times New Roman" w:cs="Times New Roman"/>
          <w:b/>
          <w:bCs/>
          <w:i/>
          <w:szCs w:val="28"/>
          <w:u w:val="single"/>
        </w:rPr>
        <w:t>українська</w:t>
      </w:r>
    </w:p>
    <w:p w:rsidR="00991A4F" w:rsidRPr="00302FAD" w:rsidRDefault="00105634" w:rsidP="0020429B">
      <w:pPr>
        <w:spacing w:after="0"/>
        <w:jc w:val="both"/>
        <w:rPr>
          <w:rFonts w:ascii="Times New Roman" w:hAnsi="Times New Roman" w:cs="Times New Roman"/>
          <w:b/>
          <w:color w:val="000000" w:themeColor="text1"/>
          <w:kern w:val="24"/>
          <w:sz w:val="24"/>
          <w:szCs w:val="24"/>
        </w:rPr>
      </w:pPr>
      <w:r w:rsidRPr="00302FAD">
        <w:rPr>
          <w:rFonts w:ascii="Times New Roman" w:hAnsi="Times New Roman" w:cs="Times New Roman"/>
          <w:color w:val="000000" w:themeColor="text1"/>
          <w:kern w:val="24"/>
          <w:sz w:val="24"/>
          <w:szCs w:val="24"/>
        </w:rPr>
        <w:br/>
      </w:r>
      <w:r w:rsidRPr="00302FAD">
        <w:rPr>
          <w:rFonts w:ascii="Times New Roman" w:hAnsi="Times New Roman" w:cs="Times New Roman"/>
          <w:b/>
          <w:color w:val="000000" w:themeColor="text1"/>
          <w:kern w:val="24"/>
          <w:sz w:val="24"/>
          <w:szCs w:val="24"/>
        </w:rPr>
        <w:t>Розробники:</w:t>
      </w:r>
      <w:r w:rsidR="0020429B" w:rsidRPr="00302FAD">
        <w:rPr>
          <w:rFonts w:ascii="Times New Roman" w:hAnsi="Times New Roman" w:cs="Times New Roman"/>
          <w:b/>
          <w:color w:val="000000" w:themeColor="text1"/>
          <w:kern w:val="24"/>
          <w:sz w:val="24"/>
          <w:szCs w:val="24"/>
        </w:rPr>
        <w:t xml:space="preserve"> </w:t>
      </w:r>
    </w:p>
    <w:p w:rsidR="0020429B" w:rsidRPr="00302FAD" w:rsidRDefault="00F666EC" w:rsidP="00F666EC">
      <w:pPr>
        <w:spacing w:after="0"/>
        <w:ind w:left="1418" w:hanging="1418"/>
        <w:jc w:val="both"/>
        <w:rPr>
          <w:rFonts w:ascii="Times New Roman" w:hAnsi="Times New Roman" w:cs="Times New Roman"/>
          <w:i/>
          <w:sz w:val="24"/>
        </w:rPr>
      </w:pPr>
      <w:proofErr w:type="spellStart"/>
      <w:r w:rsidRPr="00F666EC">
        <w:rPr>
          <w:rFonts w:ascii="Times New Roman" w:hAnsi="Times New Roman" w:cs="Times New Roman"/>
          <w:szCs w:val="28"/>
          <w:u w:val="single"/>
        </w:rPr>
        <w:t>Житарюк</w:t>
      </w:r>
      <w:proofErr w:type="spellEnd"/>
      <w:r w:rsidRPr="00F666EC">
        <w:rPr>
          <w:rFonts w:ascii="Times New Roman" w:hAnsi="Times New Roman" w:cs="Times New Roman"/>
          <w:szCs w:val="28"/>
          <w:u w:val="single"/>
        </w:rPr>
        <w:t xml:space="preserve"> І</w:t>
      </w:r>
      <w:r w:rsidR="00653B80" w:rsidRPr="00F666EC">
        <w:rPr>
          <w:rFonts w:ascii="Times New Roman" w:hAnsi="Times New Roman" w:cs="Times New Roman"/>
          <w:szCs w:val="28"/>
          <w:u w:val="single"/>
        </w:rPr>
        <w:t>.В</w:t>
      </w:r>
      <w:r w:rsidR="0020429B" w:rsidRPr="00F666EC">
        <w:rPr>
          <w:rFonts w:ascii="Times New Roman" w:hAnsi="Times New Roman" w:cs="Times New Roman"/>
          <w:szCs w:val="28"/>
          <w:u w:val="single"/>
        </w:rPr>
        <w:t>.</w:t>
      </w:r>
      <w:r w:rsidR="0020429B" w:rsidRPr="00D253B4">
        <w:rPr>
          <w:rFonts w:ascii="Times New Roman" w:hAnsi="Times New Roman" w:cs="Times New Roman"/>
          <w:szCs w:val="28"/>
        </w:rPr>
        <w:t>,</w:t>
      </w:r>
      <w:r w:rsidR="0020429B" w:rsidRPr="00D253B4">
        <w:rPr>
          <w:rFonts w:ascii="Times New Roman" w:hAnsi="Times New Roman" w:cs="Times New Roman"/>
          <w:sz w:val="24"/>
        </w:rPr>
        <w:t xml:space="preserve"> </w:t>
      </w:r>
      <w:r w:rsidR="00653B80" w:rsidRPr="00302FAD">
        <w:rPr>
          <w:rFonts w:ascii="Times New Roman" w:hAnsi="Times New Roman" w:cs="Times New Roman"/>
          <w:bCs/>
          <w:i/>
          <w:szCs w:val="28"/>
        </w:rPr>
        <w:t>професор</w:t>
      </w:r>
      <w:r w:rsidR="0020429B" w:rsidRPr="00302FAD">
        <w:rPr>
          <w:rFonts w:ascii="Times New Roman" w:hAnsi="Times New Roman" w:cs="Times New Roman"/>
          <w:bCs/>
          <w:i/>
          <w:szCs w:val="28"/>
        </w:rPr>
        <w:t xml:space="preserve"> кафедри алгебри та інформатики, </w:t>
      </w:r>
      <w:r>
        <w:rPr>
          <w:rFonts w:ascii="Times New Roman" w:hAnsi="Times New Roman" w:cs="Times New Roman"/>
          <w:bCs/>
          <w:i/>
          <w:szCs w:val="28"/>
        </w:rPr>
        <w:t>кандидат</w:t>
      </w:r>
      <w:r w:rsidR="0020429B" w:rsidRPr="00302FAD">
        <w:rPr>
          <w:rFonts w:ascii="Times New Roman" w:hAnsi="Times New Roman" w:cs="Times New Roman"/>
          <w:bCs/>
          <w:i/>
          <w:szCs w:val="28"/>
        </w:rPr>
        <w:t xml:space="preserve"> фізико-математичних наук</w:t>
      </w:r>
      <w:r>
        <w:rPr>
          <w:rFonts w:ascii="Times New Roman" w:hAnsi="Times New Roman" w:cs="Times New Roman"/>
          <w:bCs/>
          <w:i/>
          <w:szCs w:val="28"/>
        </w:rPr>
        <w:t>, доктор історичних наук</w:t>
      </w:r>
    </w:p>
    <w:p w:rsidR="0020429B" w:rsidRPr="00302FAD" w:rsidRDefault="0020429B" w:rsidP="00AD6075">
      <w:pPr>
        <w:spacing w:after="0" w:line="240" w:lineRule="auto"/>
        <w:rPr>
          <w:rFonts w:ascii="Times New Roman" w:hAnsi="Times New Roman" w:cs="Times New Roman"/>
          <w:color w:val="000000" w:themeColor="text1"/>
          <w:kern w:val="24"/>
          <w:sz w:val="24"/>
          <w:szCs w:val="24"/>
        </w:rPr>
      </w:pPr>
    </w:p>
    <w:p w:rsidR="00991A4F" w:rsidRPr="00302FAD" w:rsidRDefault="00105634" w:rsidP="00AD6075">
      <w:pPr>
        <w:spacing w:after="0" w:line="240" w:lineRule="auto"/>
        <w:rPr>
          <w:rFonts w:ascii="Times New Roman" w:hAnsi="Times New Roman" w:cs="Times New Roman"/>
        </w:rPr>
      </w:pPr>
      <w:r w:rsidRPr="00302FAD">
        <w:rPr>
          <w:rFonts w:ascii="Times New Roman" w:hAnsi="Times New Roman" w:cs="Times New Roman"/>
          <w:color w:val="000000" w:themeColor="text1"/>
          <w:kern w:val="24"/>
          <w:sz w:val="18"/>
          <w:szCs w:val="18"/>
        </w:rPr>
        <w:tab/>
      </w:r>
      <w:r w:rsidRPr="00302FAD">
        <w:rPr>
          <w:rFonts w:ascii="Times New Roman" w:hAnsi="Times New Roman" w:cs="Times New Roman"/>
          <w:color w:val="000000" w:themeColor="text1"/>
          <w:kern w:val="24"/>
          <w:sz w:val="18"/>
          <w:szCs w:val="18"/>
        </w:rPr>
        <w:tab/>
      </w:r>
      <w:r w:rsidRPr="00302FAD">
        <w:rPr>
          <w:rFonts w:ascii="Times New Roman" w:hAnsi="Times New Roman" w:cs="Times New Roman"/>
          <w:color w:val="000000" w:themeColor="text1"/>
          <w:kern w:val="24"/>
          <w:sz w:val="24"/>
          <w:szCs w:val="24"/>
        </w:rPr>
        <w:br/>
      </w:r>
      <w:r w:rsidRPr="00302FAD">
        <w:rPr>
          <w:rFonts w:ascii="Times New Roman" w:hAnsi="Times New Roman" w:cs="Times New Roman"/>
          <w:color w:val="000000" w:themeColor="text1"/>
          <w:kern w:val="24"/>
          <w:sz w:val="24"/>
          <w:szCs w:val="24"/>
        </w:rPr>
        <w:br/>
      </w:r>
      <w:proofErr w:type="spellStart"/>
      <w:r w:rsidRPr="00302FAD">
        <w:rPr>
          <w:rFonts w:ascii="Times New Roman" w:hAnsi="Times New Roman" w:cs="Times New Roman"/>
          <w:b/>
          <w:bCs/>
          <w:color w:val="000000" w:themeColor="text1"/>
          <w:kern w:val="24"/>
          <w:sz w:val="24"/>
          <w:szCs w:val="24"/>
        </w:rPr>
        <w:t>Профайл</w:t>
      </w:r>
      <w:proofErr w:type="spellEnd"/>
      <w:r w:rsidRPr="00302FAD">
        <w:rPr>
          <w:rFonts w:ascii="Times New Roman" w:hAnsi="Times New Roman" w:cs="Times New Roman"/>
          <w:b/>
          <w:bCs/>
          <w:color w:val="000000" w:themeColor="text1"/>
          <w:kern w:val="24"/>
          <w:sz w:val="24"/>
          <w:szCs w:val="24"/>
        </w:rPr>
        <w:t xml:space="preserve"> викладача (-</w:t>
      </w:r>
      <w:proofErr w:type="spellStart"/>
      <w:r w:rsidRPr="00302FAD">
        <w:rPr>
          <w:rFonts w:ascii="Times New Roman" w:hAnsi="Times New Roman" w:cs="Times New Roman"/>
          <w:b/>
          <w:bCs/>
          <w:color w:val="000000" w:themeColor="text1"/>
          <w:kern w:val="24"/>
          <w:sz w:val="24"/>
          <w:szCs w:val="24"/>
        </w:rPr>
        <w:t>ів</w:t>
      </w:r>
      <w:proofErr w:type="spellEnd"/>
      <w:r w:rsidRPr="00302FAD">
        <w:rPr>
          <w:rFonts w:ascii="Times New Roman" w:hAnsi="Times New Roman" w:cs="Times New Roman"/>
          <w:b/>
          <w:bCs/>
          <w:color w:val="000000" w:themeColor="text1"/>
          <w:kern w:val="24"/>
          <w:sz w:val="24"/>
          <w:szCs w:val="24"/>
        </w:rPr>
        <w:t>)</w:t>
      </w:r>
      <w:r w:rsidRPr="00302FAD">
        <w:rPr>
          <w:rFonts w:ascii="Times New Roman" w:hAnsi="Times New Roman" w:cs="Times New Roman"/>
          <w:b/>
          <w:bCs/>
          <w:color w:val="000000" w:themeColor="text1"/>
          <w:kern w:val="24"/>
          <w:sz w:val="20"/>
          <w:szCs w:val="20"/>
        </w:rPr>
        <w:tab/>
      </w:r>
      <w:hyperlink r:id="rId7" w:history="1">
        <w:r w:rsidR="00991A4F" w:rsidRPr="00302FAD">
          <w:rPr>
            <w:rStyle w:val="a4"/>
            <w:rFonts w:ascii="Times New Roman" w:hAnsi="Times New Roman" w:cs="Times New Roman"/>
            <w:sz w:val="20"/>
            <w:szCs w:val="20"/>
          </w:rPr>
          <w:t>http://algebra.fmi.org.ua/teachers/</w:t>
        </w:r>
      </w:hyperlink>
    </w:p>
    <w:p w:rsidR="00991A4F" w:rsidRPr="00302FAD" w:rsidRDefault="00105634" w:rsidP="00991A4F">
      <w:pPr>
        <w:spacing w:after="0" w:line="240" w:lineRule="auto"/>
        <w:rPr>
          <w:rFonts w:ascii="Times New Roman" w:hAnsi="Times New Roman" w:cs="Times New Roman"/>
          <w:color w:val="000000" w:themeColor="text1"/>
          <w:kern w:val="24"/>
          <w:sz w:val="20"/>
          <w:szCs w:val="24"/>
        </w:rPr>
      </w:pPr>
      <w:r w:rsidRPr="00302FAD">
        <w:rPr>
          <w:rFonts w:ascii="Times New Roman" w:hAnsi="Times New Roman" w:cs="Times New Roman"/>
          <w:b/>
          <w:bCs/>
          <w:color w:val="000000" w:themeColor="text1"/>
          <w:kern w:val="24"/>
          <w:sz w:val="24"/>
          <w:szCs w:val="24"/>
        </w:rPr>
        <w:t xml:space="preserve">Контактний </w:t>
      </w:r>
      <w:proofErr w:type="spellStart"/>
      <w:r w:rsidRPr="00302FAD">
        <w:rPr>
          <w:rFonts w:ascii="Times New Roman" w:hAnsi="Times New Roman" w:cs="Times New Roman"/>
          <w:b/>
          <w:bCs/>
          <w:color w:val="000000" w:themeColor="text1"/>
          <w:kern w:val="24"/>
          <w:sz w:val="24"/>
          <w:szCs w:val="24"/>
        </w:rPr>
        <w:t>тел</w:t>
      </w:r>
      <w:proofErr w:type="spellEnd"/>
      <w:r w:rsidRPr="00302FAD">
        <w:rPr>
          <w:rFonts w:ascii="Times New Roman" w:hAnsi="Times New Roman" w:cs="Times New Roman"/>
          <w:b/>
          <w:bCs/>
          <w:color w:val="000000" w:themeColor="text1"/>
          <w:kern w:val="24"/>
          <w:sz w:val="24"/>
          <w:szCs w:val="24"/>
        </w:rPr>
        <w:t>.</w:t>
      </w:r>
      <w:r w:rsidRPr="00302FAD">
        <w:rPr>
          <w:rFonts w:ascii="Times New Roman" w:hAnsi="Times New Roman" w:cs="Times New Roman"/>
          <w:b/>
          <w:bCs/>
          <w:color w:val="000000" w:themeColor="text1"/>
          <w:kern w:val="24"/>
          <w:sz w:val="24"/>
          <w:szCs w:val="24"/>
        </w:rPr>
        <w:tab/>
      </w:r>
      <w:r w:rsidR="00F5295D" w:rsidRPr="00302FAD">
        <w:rPr>
          <w:rFonts w:ascii="Times New Roman" w:hAnsi="Times New Roman" w:cs="Times New Roman"/>
          <w:b/>
          <w:bCs/>
          <w:color w:val="000000" w:themeColor="text1"/>
          <w:kern w:val="24"/>
          <w:sz w:val="24"/>
          <w:szCs w:val="24"/>
        </w:rPr>
        <w:tab/>
      </w:r>
      <w:r w:rsidR="00653B80" w:rsidRPr="00302FAD">
        <w:rPr>
          <w:rFonts w:ascii="Times New Roman" w:hAnsi="Times New Roman" w:cs="Times New Roman"/>
          <w:color w:val="000000" w:themeColor="text1"/>
          <w:kern w:val="24"/>
          <w:sz w:val="20"/>
          <w:szCs w:val="24"/>
        </w:rPr>
        <w:t>050</w:t>
      </w:r>
      <w:r w:rsidR="00F666EC">
        <w:rPr>
          <w:rFonts w:ascii="Times New Roman" w:hAnsi="Times New Roman" w:cs="Times New Roman"/>
          <w:color w:val="000000" w:themeColor="text1"/>
          <w:kern w:val="24"/>
          <w:sz w:val="20"/>
          <w:szCs w:val="24"/>
        </w:rPr>
        <w:t>9521164</w:t>
      </w:r>
    </w:p>
    <w:p w:rsidR="00653B80" w:rsidRPr="00302FAD" w:rsidRDefault="00105634" w:rsidP="00991A4F">
      <w:pPr>
        <w:spacing w:after="0" w:line="240" w:lineRule="auto"/>
        <w:rPr>
          <w:rFonts w:ascii="Times New Roman" w:hAnsi="Times New Roman" w:cs="Times New Roman"/>
          <w:color w:val="000000" w:themeColor="text1"/>
          <w:kern w:val="24"/>
          <w:sz w:val="20"/>
          <w:szCs w:val="24"/>
        </w:rPr>
      </w:pPr>
      <w:r w:rsidRPr="00302FAD">
        <w:rPr>
          <w:rFonts w:ascii="Times New Roman" w:hAnsi="Times New Roman" w:cs="Times New Roman"/>
          <w:b/>
          <w:bCs/>
          <w:color w:val="000000" w:themeColor="text1"/>
          <w:kern w:val="24"/>
          <w:sz w:val="24"/>
          <w:szCs w:val="24"/>
          <w:lang w:val="pl-PL"/>
        </w:rPr>
        <w:t>E-mail:</w:t>
      </w:r>
      <w:r w:rsidRPr="00302FAD">
        <w:rPr>
          <w:rFonts w:ascii="Times New Roman" w:hAnsi="Times New Roman" w:cs="Times New Roman"/>
          <w:b/>
          <w:bCs/>
          <w:color w:val="000000" w:themeColor="text1"/>
          <w:kern w:val="24"/>
          <w:sz w:val="24"/>
          <w:szCs w:val="24"/>
        </w:rPr>
        <w:tab/>
      </w:r>
      <w:r w:rsidRPr="00302FAD">
        <w:rPr>
          <w:rFonts w:ascii="Times New Roman" w:hAnsi="Times New Roman" w:cs="Times New Roman"/>
          <w:b/>
          <w:bCs/>
          <w:color w:val="000000" w:themeColor="text1"/>
          <w:kern w:val="24"/>
          <w:sz w:val="20"/>
          <w:szCs w:val="24"/>
        </w:rPr>
        <w:tab/>
      </w:r>
      <w:r w:rsidR="00F5295D" w:rsidRPr="00302FAD">
        <w:rPr>
          <w:rFonts w:ascii="Times New Roman" w:hAnsi="Times New Roman" w:cs="Times New Roman"/>
          <w:b/>
          <w:bCs/>
          <w:color w:val="000000" w:themeColor="text1"/>
          <w:kern w:val="24"/>
          <w:sz w:val="20"/>
          <w:szCs w:val="24"/>
        </w:rPr>
        <w:tab/>
      </w:r>
      <w:hyperlink r:id="rId8" w:history="1">
        <w:r w:rsidR="005F00EF" w:rsidRPr="008F783A">
          <w:rPr>
            <w:rStyle w:val="a4"/>
            <w:rFonts w:ascii="Times New Roman" w:hAnsi="Times New Roman" w:cs="Times New Roman"/>
            <w:spacing w:val="4"/>
            <w:sz w:val="20"/>
            <w:szCs w:val="20"/>
            <w:shd w:val="clear" w:color="auto" w:fill="FFFFFF"/>
            <w:lang w:val="en-US"/>
          </w:rPr>
          <w:t>i</w:t>
        </w:r>
        <w:r w:rsidR="005F00EF" w:rsidRPr="005F00EF">
          <w:rPr>
            <w:rStyle w:val="a4"/>
            <w:rFonts w:ascii="Times New Roman" w:hAnsi="Times New Roman" w:cs="Times New Roman"/>
            <w:spacing w:val="4"/>
            <w:sz w:val="20"/>
            <w:szCs w:val="20"/>
            <w:shd w:val="clear" w:color="auto" w:fill="FFFFFF"/>
          </w:rPr>
          <w:t>.</w:t>
        </w:r>
        <w:r w:rsidR="005F00EF" w:rsidRPr="008F783A">
          <w:rPr>
            <w:rStyle w:val="a4"/>
            <w:rFonts w:ascii="Times New Roman" w:hAnsi="Times New Roman" w:cs="Times New Roman"/>
            <w:spacing w:val="4"/>
            <w:sz w:val="20"/>
            <w:szCs w:val="20"/>
            <w:shd w:val="clear" w:color="auto" w:fill="FFFFFF"/>
            <w:lang w:val="en-US"/>
          </w:rPr>
          <w:t>jitariuk</w:t>
        </w:r>
        <w:r w:rsidR="005F00EF" w:rsidRPr="008F783A">
          <w:rPr>
            <w:rStyle w:val="a4"/>
            <w:rFonts w:ascii="Times New Roman" w:hAnsi="Times New Roman" w:cs="Times New Roman"/>
            <w:spacing w:val="4"/>
            <w:sz w:val="20"/>
            <w:szCs w:val="20"/>
            <w:shd w:val="clear" w:color="auto" w:fill="FFFFFF"/>
          </w:rPr>
          <w:t>@chnu.edu.ua</w:t>
        </w:r>
      </w:hyperlink>
      <w:r w:rsidR="000454F4" w:rsidRPr="00302FAD">
        <w:rPr>
          <w:rFonts w:ascii="Times New Roman" w:hAnsi="Times New Roman" w:cs="Times New Roman"/>
          <w:color w:val="000000" w:themeColor="text1"/>
          <w:kern w:val="24"/>
          <w:sz w:val="20"/>
          <w:szCs w:val="24"/>
        </w:rPr>
        <w:t xml:space="preserve"> </w:t>
      </w:r>
    </w:p>
    <w:p w:rsidR="00991A4F" w:rsidRPr="00302FAD" w:rsidRDefault="00653B80" w:rsidP="00991A4F">
      <w:pPr>
        <w:spacing w:after="0" w:line="240" w:lineRule="auto"/>
        <w:rPr>
          <w:rFonts w:ascii="Times New Roman" w:hAnsi="Times New Roman" w:cs="Times New Roman"/>
          <w:color w:val="5F6368"/>
          <w:sz w:val="21"/>
          <w:szCs w:val="21"/>
          <w:shd w:val="clear" w:color="auto" w:fill="FFFFFF"/>
        </w:rPr>
      </w:pPr>
      <w:r w:rsidRPr="00302FAD">
        <w:rPr>
          <w:rFonts w:ascii="Times New Roman" w:hAnsi="Times New Roman" w:cs="Times New Roman"/>
          <w:color w:val="000000" w:themeColor="text1"/>
          <w:kern w:val="24"/>
          <w:sz w:val="20"/>
          <w:szCs w:val="24"/>
        </w:rPr>
        <w:t xml:space="preserve"> </w:t>
      </w:r>
      <w:r w:rsidR="00105634" w:rsidRPr="00302FAD">
        <w:rPr>
          <w:rFonts w:ascii="Times New Roman" w:hAnsi="Times New Roman" w:cs="Times New Roman"/>
          <w:color w:val="000000" w:themeColor="text1"/>
          <w:kern w:val="24"/>
          <w:sz w:val="24"/>
          <w:szCs w:val="24"/>
        </w:rPr>
        <w:br/>
      </w:r>
      <w:r w:rsidR="00105634" w:rsidRPr="00302FAD">
        <w:rPr>
          <w:rFonts w:ascii="Times New Roman" w:hAnsi="Times New Roman" w:cs="Times New Roman"/>
          <w:b/>
          <w:bCs/>
          <w:color w:val="000000" w:themeColor="text1"/>
          <w:kern w:val="24"/>
          <w:sz w:val="24"/>
          <w:szCs w:val="24"/>
        </w:rPr>
        <w:t xml:space="preserve">Сторінка курсу в </w:t>
      </w:r>
      <w:r w:rsidR="00105634" w:rsidRPr="00302FAD">
        <w:rPr>
          <w:rFonts w:ascii="Times New Roman" w:hAnsi="Times New Roman" w:cs="Times New Roman"/>
          <w:b/>
          <w:bCs/>
          <w:color w:val="000000" w:themeColor="text1"/>
          <w:kern w:val="24"/>
          <w:sz w:val="24"/>
          <w:szCs w:val="24"/>
          <w:lang w:val="pl-PL"/>
        </w:rPr>
        <w:t>Moodle</w:t>
      </w:r>
      <w:r w:rsidR="000F5130">
        <w:rPr>
          <w:rFonts w:ascii="Times New Roman" w:hAnsi="Times New Roman" w:cs="Times New Roman"/>
          <w:b/>
          <w:bCs/>
          <w:color w:val="000000" w:themeColor="text1"/>
          <w:kern w:val="24"/>
          <w:sz w:val="24"/>
          <w:szCs w:val="24"/>
          <w:lang w:val="pl-PL"/>
        </w:rPr>
        <w:t xml:space="preserve"> </w:t>
      </w:r>
      <w:hyperlink r:id="rId9" w:tgtFrame="_blank" w:history="1">
        <w:r w:rsidR="000F5130">
          <w:rPr>
            <w:rStyle w:val="a4"/>
            <w:rFonts w:ascii="Calibri" w:hAnsi="Calibri"/>
            <w:shd w:val="clear" w:color="auto" w:fill="FFFFFF"/>
          </w:rPr>
          <w:t>https://moodle.chnu.edu.ua/course/view.php?id=1593</w:t>
        </w:r>
      </w:hyperlink>
      <w:r w:rsidRPr="00302FAD">
        <w:rPr>
          <w:rFonts w:ascii="Times New Roman" w:hAnsi="Times New Roman" w:cs="Times New Roman"/>
          <w:b/>
          <w:bCs/>
          <w:color w:val="000000" w:themeColor="text1"/>
          <w:kern w:val="24"/>
          <w:sz w:val="24"/>
          <w:szCs w:val="24"/>
        </w:rPr>
        <w:t xml:space="preserve"> </w:t>
      </w:r>
    </w:p>
    <w:p w:rsidR="00F5295D" w:rsidRDefault="00105634" w:rsidP="00991A4F">
      <w:pPr>
        <w:spacing w:after="0" w:line="240" w:lineRule="auto"/>
        <w:rPr>
          <w:rFonts w:ascii="Times New Roman" w:hAnsi="Times New Roman" w:cs="Times New Roman"/>
          <w:color w:val="000000" w:themeColor="text1"/>
          <w:kern w:val="24"/>
          <w:sz w:val="20"/>
          <w:szCs w:val="24"/>
          <w:lang w:val="ru-RU"/>
        </w:rPr>
      </w:pPr>
      <w:r w:rsidRPr="00302FAD">
        <w:rPr>
          <w:rFonts w:ascii="Times New Roman" w:hAnsi="Times New Roman" w:cs="Times New Roman"/>
          <w:b/>
          <w:bCs/>
          <w:color w:val="000000" w:themeColor="text1"/>
          <w:kern w:val="24"/>
          <w:sz w:val="24"/>
          <w:szCs w:val="24"/>
        </w:rPr>
        <w:t>Консультації</w:t>
      </w:r>
      <w:r w:rsidRPr="00302FAD">
        <w:rPr>
          <w:rFonts w:ascii="Times New Roman" w:hAnsi="Times New Roman" w:cs="Times New Roman"/>
          <w:b/>
          <w:bCs/>
          <w:color w:val="000000" w:themeColor="text1"/>
          <w:kern w:val="24"/>
          <w:sz w:val="24"/>
          <w:szCs w:val="24"/>
        </w:rPr>
        <w:tab/>
      </w:r>
      <w:r w:rsidRPr="00302FAD">
        <w:rPr>
          <w:rFonts w:ascii="Times New Roman" w:hAnsi="Times New Roman" w:cs="Times New Roman"/>
          <w:b/>
          <w:bCs/>
          <w:color w:val="000000" w:themeColor="text1"/>
          <w:kern w:val="24"/>
          <w:sz w:val="24"/>
          <w:szCs w:val="24"/>
        </w:rPr>
        <w:tab/>
      </w:r>
      <w:r w:rsidR="00F5295D" w:rsidRPr="00302FAD">
        <w:rPr>
          <w:rFonts w:ascii="Times New Roman" w:hAnsi="Times New Roman" w:cs="Times New Roman"/>
          <w:b/>
          <w:bCs/>
          <w:color w:val="000000" w:themeColor="text1"/>
          <w:kern w:val="24"/>
          <w:sz w:val="24"/>
          <w:szCs w:val="24"/>
        </w:rPr>
        <w:tab/>
      </w:r>
      <w:r w:rsidRPr="00302FAD">
        <w:rPr>
          <w:rFonts w:ascii="Times New Roman" w:hAnsi="Times New Roman" w:cs="Times New Roman"/>
          <w:color w:val="000000" w:themeColor="text1"/>
          <w:kern w:val="24"/>
          <w:sz w:val="20"/>
          <w:szCs w:val="24"/>
        </w:rPr>
        <w:t xml:space="preserve">Онлайн-консультації: </w:t>
      </w:r>
      <w:r w:rsidR="00F666EC">
        <w:rPr>
          <w:rFonts w:ascii="Times New Roman" w:hAnsi="Times New Roman" w:cs="Times New Roman"/>
          <w:color w:val="000000" w:themeColor="text1"/>
          <w:kern w:val="24"/>
          <w:sz w:val="20"/>
          <w:szCs w:val="24"/>
        </w:rPr>
        <w:t>вівторок</w:t>
      </w:r>
      <w:r w:rsidR="00991A4F" w:rsidRPr="00302FAD">
        <w:rPr>
          <w:rFonts w:ascii="Times New Roman" w:hAnsi="Times New Roman" w:cs="Times New Roman"/>
          <w:color w:val="000000" w:themeColor="text1"/>
          <w:kern w:val="24"/>
          <w:sz w:val="20"/>
          <w:szCs w:val="24"/>
        </w:rPr>
        <w:t xml:space="preserve"> з 14.40 до 15.40</w:t>
      </w:r>
      <w:r w:rsidRPr="00302FAD">
        <w:rPr>
          <w:rFonts w:ascii="Times New Roman" w:hAnsi="Times New Roman" w:cs="Times New Roman"/>
          <w:color w:val="000000" w:themeColor="text1"/>
          <w:kern w:val="24"/>
          <w:sz w:val="20"/>
          <w:szCs w:val="24"/>
        </w:rPr>
        <w:br/>
      </w:r>
      <w:r w:rsidRP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lang w:val="ru-RU"/>
        </w:rPr>
        <w:t xml:space="preserve"> </w:t>
      </w:r>
    </w:p>
    <w:p w:rsidR="00F77798" w:rsidRDefault="00F5295D" w:rsidP="00AD6075">
      <w:pPr>
        <w:spacing w:after="0" w:line="240" w:lineRule="auto"/>
        <w:rPr>
          <w:rFonts w:ascii="Times New Roman" w:hAnsi="Times New Roman" w:cs="Times New Roman"/>
          <w:color w:val="000000" w:themeColor="text1"/>
          <w:kern w:val="24"/>
          <w:sz w:val="20"/>
          <w:szCs w:val="24"/>
          <w:lang w:val="ru-RU"/>
        </w:rPr>
      </w:pP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p>
    <w:p w:rsidR="00F77798" w:rsidRDefault="00F77798">
      <w:pPr>
        <w:rPr>
          <w:rFonts w:ascii="Times New Roman" w:hAnsi="Times New Roman" w:cs="Times New Roman"/>
          <w:color w:val="000000" w:themeColor="text1"/>
          <w:kern w:val="24"/>
          <w:sz w:val="20"/>
          <w:szCs w:val="24"/>
          <w:lang w:val="ru-RU"/>
        </w:rPr>
      </w:pPr>
    </w:p>
    <w:p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footerReference w:type="default" r:id="rId10"/>
          <w:pgSz w:w="11906" w:h="16838"/>
          <w:pgMar w:top="850" w:right="850" w:bottom="850" w:left="1417" w:header="708" w:footer="708" w:gutter="0"/>
          <w:cols w:space="708"/>
          <w:docGrid w:linePitch="360"/>
        </w:sectPr>
      </w:pPr>
    </w:p>
    <w:p w:rsidR="00F77798" w:rsidRPr="00B617C6" w:rsidRDefault="00F77798" w:rsidP="000446C5">
      <w:pPr>
        <w:spacing w:after="0" w:line="240" w:lineRule="auto"/>
        <w:jc w:val="both"/>
        <w:rPr>
          <w:rFonts w:ascii="Times New Roman" w:hAnsi="Times New Roman" w:cs="Times New Roman"/>
          <w:color w:val="000000" w:themeColor="text1"/>
          <w:kern w:val="24"/>
          <w:sz w:val="24"/>
          <w:szCs w:val="24"/>
        </w:rPr>
      </w:pPr>
      <w:r w:rsidRPr="00B617C6">
        <w:rPr>
          <w:rFonts w:ascii="Times New Roman" w:hAnsi="Times New Roman" w:cs="Times New Roman"/>
          <w:b/>
          <w:bCs/>
          <w:color w:val="000000" w:themeColor="text1"/>
          <w:kern w:val="24"/>
          <w:sz w:val="24"/>
          <w:szCs w:val="24"/>
        </w:rPr>
        <w:lastRenderedPageBreak/>
        <w:t>1. Анотація дисципліни (призначення навчальної дисципліни).</w:t>
      </w:r>
    </w:p>
    <w:p w:rsidR="00520FA1" w:rsidRPr="00520FA1" w:rsidRDefault="00A669D7" w:rsidP="000446C5">
      <w:pPr>
        <w:spacing w:after="0" w:line="240" w:lineRule="auto"/>
        <w:ind w:firstLine="708"/>
        <w:jc w:val="both"/>
        <w:rPr>
          <w:rFonts w:ascii="Times New Roman" w:hAnsi="Times New Roman" w:cs="Times New Roman"/>
          <w:sz w:val="24"/>
          <w:szCs w:val="24"/>
        </w:rPr>
      </w:pPr>
      <w:r w:rsidRPr="00C36070">
        <w:rPr>
          <w:rFonts w:ascii="Times New Roman" w:hAnsi="Times New Roman" w:cs="Times New Roman"/>
          <w:sz w:val="24"/>
          <w:szCs w:val="24"/>
        </w:rPr>
        <w:t>Навчальна дисципліна «</w:t>
      </w:r>
      <w:r w:rsidR="00F666EC">
        <w:rPr>
          <w:rFonts w:ascii="Times New Roman" w:hAnsi="Times New Roman" w:cs="Times New Roman"/>
          <w:sz w:val="24"/>
          <w:szCs w:val="24"/>
        </w:rPr>
        <w:t>Задача з параметрами</w:t>
      </w:r>
      <w:r w:rsidRPr="00C36070">
        <w:rPr>
          <w:rFonts w:ascii="Times New Roman" w:hAnsi="Times New Roman" w:cs="Times New Roman"/>
          <w:sz w:val="24"/>
          <w:szCs w:val="24"/>
        </w:rPr>
        <w:t>»</w:t>
      </w:r>
      <w:r w:rsidR="00C36070" w:rsidRPr="00C36070">
        <w:rPr>
          <w:rFonts w:ascii="Times New Roman" w:hAnsi="Times New Roman" w:cs="Times New Roman"/>
          <w:sz w:val="24"/>
          <w:szCs w:val="24"/>
        </w:rPr>
        <w:t>, яка</w:t>
      </w:r>
      <w:r w:rsidRPr="00C36070">
        <w:rPr>
          <w:rFonts w:ascii="Times New Roman" w:hAnsi="Times New Roman" w:cs="Times New Roman"/>
          <w:sz w:val="24"/>
          <w:szCs w:val="24"/>
        </w:rPr>
        <w:t xml:space="preserve"> є складовою освітн</w:t>
      </w:r>
      <w:r w:rsidR="00B617C6">
        <w:rPr>
          <w:rFonts w:ascii="Times New Roman" w:hAnsi="Times New Roman" w:cs="Times New Roman"/>
          <w:sz w:val="24"/>
          <w:szCs w:val="24"/>
        </w:rPr>
        <w:t>ьої</w:t>
      </w:r>
      <w:r w:rsidRPr="00C36070">
        <w:rPr>
          <w:rFonts w:ascii="Times New Roman" w:hAnsi="Times New Roman" w:cs="Times New Roman"/>
          <w:sz w:val="24"/>
          <w:szCs w:val="24"/>
        </w:rPr>
        <w:t xml:space="preserve"> програм</w:t>
      </w:r>
      <w:r w:rsidR="00F666EC">
        <w:rPr>
          <w:rFonts w:ascii="Times New Roman" w:hAnsi="Times New Roman" w:cs="Times New Roman"/>
          <w:sz w:val="24"/>
          <w:szCs w:val="24"/>
        </w:rPr>
        <w:t>и</w:t>
      </w:r>
      <w:r w:rsidRPr="00C36070">
        <w:rPr>
          <w:rFonts w:ascii="Times New Roman" w:hAnsi="Times New Roman" w:cs="Times New Roman"/>
          <w:sz w:val="24"/>
          <w:szCs w:val="24"/>
        </w:rPr>
        <w:t xml:space="preserve"> </w:t>
      </w:r>
      <w:r w:rsidRPr="00C36070">
        <w:rPr>
          <w:rFonts w:ascii="Times New Roman" w:hAnsi="Times New Roman" w:cs="Times New Roman"/>
          <w:i/>
          <w:sz w:val="24"/>
          <w:szCs w:val="24"/>
        </w:rPr>
        <w:t xml:space="preserve">зі </w:t>
      </w:r>
      <w:r w:rsidRPr="00C36070">
        <w:rPr>
          <w:rFonts w:ascii="Times New Roman" w:hAnsi="Times New Roman" w:cs="Times New Roman"/>
          <w:bCs/>
          <w:i/>
          <w:sz w:val="24"/>
          <w:szCs w:val="24"/>
        </w:rPr>
        <w:t xml:space="preserve">спеціальності 014.04 </w:t>
      </w:r>
      <w:r w:rsidRPr="00C36070">
        <w:rPr>
          <w:rFonts w:ascii="Times New Roman" w:hAnsi="Times New Roman" w:cs="Times New Roman"/>
          <w:i/>
          <w:sz w:val="24"/>
          <w:szCs w:val="24"/>
        </w:rPr>
        <w:t xml:space="preserve">«Середня освіта </w:t>
      </w:r>
      <w:r w:rsidRPr="00B617C6">
        <w:rPr>
          <w:rFonts w:ascii="Times New Roman" w:hAnsi="Times New Roman" w:cs="Times New Roman"/>
          <w:sz w:val="24"/>
          <w:szCs w:val="24"/>
        </w:rPr>
        <w:t>(</w:t>
      </w:r>
      <w:r w:rsidRPr="00C36070">
        <w:rPr>
          <w:rFonts w:ascii="Times New Roman" w:hAnsi="Times New Roman" w:cs="Times New Roman"/>
          <w:i/>
          <w:sz w:val="24"/>
          <w:szCs w:val="24"/>
        </w:rPr>
        <w:t>математика</w:t>
      </w:r>
      <w:r w:rsidRPr="00B617C6">
        <w:rPr>
          <w:rFonts w:ascii="Times New Roman" w:hAnsi="Times New Roman" w:cs="Times New Roman"/>
          <w:sz w:val="24"/>
          <w:szCs w:val="24"/>
        </w:rPr>
        <w:t>)</w:t>
      </w:r>
      <w:r w:rsidRPr="00C36070">
        <w:rPr>
          <w:rFonts w:ascii="Times New Roman" w:hAnsi="Times New Roman" w:cs="Times New Roman"/>
          <w:i/>
          <w:sz w:val="24"/>
          <w:szCs w:val="24"/>
        </w:rPr>
        <w:t>» для галузі знань 01</w:t>
      </w:r>
      <w:r w:rsidR="00F666EC">
        <w:rPr>
          <w:rFonts w:ascii="Times New Roman" w:hAnsi="Times New Roman" w:cs="Times New Roman"/>
          <w:i/>
          <w:sz w:val="24"/>
          <w:szCs w:val="24"/>
        </w:rPr>
        <w:t xml:space="preserve"> </w:t>
      </w:r>
      <w:r w:rsidRPr="00C36070">
        <w:rPr>
          <w:rFonts w:ascii="Times New Roman" w:hAnsi="Times New Roman" w:cs="Times New Roman"/>
          <w:i/>
          <w:sz w:val="24"/>
          <w:szCs w:val="24"/>
        </w:rPr>
        <w:t xml:space="preserve"> – «Освіта»</w:t>
      </w:r>
      <w:r w:rsidR="00C36070" w:rsidRPr="00C36070">
        <w:rPr>
          <w:rFonts w:ascii="Times New Roman" w:hAnsi="Times New Roman" w:cs="Times New Roman"/>
          <w:i/>
          <w:sz w:val="24"/>
          <w:szCs w:val="24"/>
        </w:rPr>
        <w:t xml:space="preserve">, </w:t>
      </w:r>
      <w:r w:rsidR="00562F86" w:rsidRPr="00C36070">
        <w:rPr>
          <w:rFonts w:ascii="Times New Roman" w:hAnsi="Times New Roman" w:cs="Times New Roman"/>
          <w:sz w:val="24"/>
          <w:szCs w:val="24"/>
        </w:rPr>
        <w:t>повин</w:t>
      </w:r>
      <w:r w:rsidR="00C36070" w:rsidRPr="00C36070">
        <w:rPr>
          <w:rFonts w:ascii="Times New Roman" w:hAnsi="Times New Roman" w:cs="Times New Roman"/>
          <w:sz w:val="24"/>
          <w:szCs w:val="24"/>
        </w:rPr>
        <w:t xml:space="preserve">на </w:t>
      </w:r>
      <w:r w:rsidR="00520FA1" w:rsidRPr="00520FA1">
        <w:rPr>
          <w:rFonts w:ascii="Times New Roman" w:hAnsi="Times New Roman" w:cs="Times New Roman"/>
          <w:sz w:val="24"/>
          <w:szCs w:val="24"/>
        </w:rPr>
        <w:t>забезпеч</w:t>
      </w:r>
      <w:r w:rsidR="00520FA1">
        <w:rPr>
          <w:rFonts w:ascii="Times New Roman" w:hAnsi="Times New Roman" w:cs="Times New Roman"/>
          <w:sz w:val="24"/>
          <w:szCs w:val="24"/>
        </w:rPr>
        <w:t>ити</w:t>
      </w:r>
      <w:r w:rsidR="00520FA1" w:rsidRPr="00520FA1">
        <w:rPr>
          <w:rFonts w:ascii="Times New Roman" w:hAnsi="Times New Roman" w:cs="Times New Roman"/>
          <w:sz w:val="24"/>
          <w:szCs w:val="24"/>
        </w:rPr>
        <w:t xml:space="preserve"> методичн</w:t>
      </w:r>
      <w:r w:rsidR="00520FA1">
        <w:rPr>
          <w:rFonts w:ascii="Times New Roman" w:hAnsi="Times New Roman" w:cs="Times New Roman"/>
          <w:sz w:val="24"/>
          <w:szCs w:val="24"/>
        </w:rPr>
        <w:t>у</w:t>
      </w:r>
      <w:r w:rsidR="00520FA1" w:rsidRPr="00520FA1">
        <w:rPr>
          <w:rFonts w:ascii="Times New Roman" w:hAnsi="Times New Roman" w:cs="Times New Roman"/>
          <w:sz w:val="24"/>
          <w:szCs w:val="24"/>
        </w:rPr>
        <w:t xml:space="preserve"> підготовк</w:t>
      </w:r>
      <w:r w:rsidR="00520FA1">
        <w:rPr>
          <w:rFonts w:ascii="Times New Roman" w:hAnsi="Times New Roman" w:cs="Times New Roman"/>
          <w:sz w:val="24"/>
          <w:szCs w:val="24"/>
        </w:rPr>
        <w:t>у</w:t>
      </w:r>
      <w:r w:rsidR="00520FA1" w:rsidRPr="00520FA1">
        <w:rPr>
          <w:rFonts w:ascii="Times New Roman" w:hAnsi="Times New Roman" w:cs="Times New Roman"/>
          <w:sz w:val="24"/>
          <w:szCs w:val="24"/>
        </w:rPr>
        <w:t xml:space="preserve"> майбутніх математиків, вчителів математики, </w:t>
      </w:r>
      <w:r w:rsidR="00520FA1" w:rsidRPr="00520FA1">
        <w:rPr>
          <w:rFonts w:ascii="Times New Roman" w:hAnsi="Times New Roman" w:cs="Times New Roman"/>
          <w:snapToGrid w:val="0"/>
          <w:sz w:val="24"/>
          <w:szCs w:val="24"/>
        </w:rPr>
        <w:t>що стосуються методики та методів розв’язування задач з параметрами, розвитку в них творчих здібностей</w:t>
      </w:r>
      <w:r w:rsidR="00B617C6">
        <w:rPr>
          <w:rFonts w:ascii="Times New Roman" w:hAnsi="Times New Roman" w:cs="Times New Roman"/>
          <w:snapToGrid w:val="0"/>
          <w:sz w:val="24"/>
          <w:szCs w:val="24"/>
        </w:rPr>
        <w:t xml:space="preserve">. </w:t>
      </w:r>
    </w:p>
    <w:p w:rsidR="00FF0627" w:rsidRPr="00B617C6" w:rsidRDefault="00F77798" w:rsidP="000446C5">
      <w:pPr>
        <w:pStyle w:val="a3"/>
        <w:shd w:val="clear" w:color="auto" w:fill="FFFFFF"/>
        <w:jc w:val="both"/>
        <w:rPr>
          <w:i/>
          <w:color w:val="000000"/>
        </w:rPr>
      </w:pPr>
      <w:r w:rsidRPr="00953632">
        <w:rPr>
          <w:b/>
          <w:bCs/>
          <w:color w:val="000000" w:themeColor="text1"/>
          <w:kern w:val="24"/>
        </w:rPr>
        <w:t>2. Мета навчальної дисципліни:</w:t>
      </w:r>
      <w:r w:rsidRPr="00953632">
        <w:rPr>
          <w:color w:val="000000" w:themeColor="text1"/>
          <w:kern w:val="24"/>
        </w:rPr>
        <w:t xml:space="preserve"> </w:t>
      </w:r>
      <w:r w:rsidR="00FF0627" w:rsidRPr="00953632">
        <w:rPr>
          <w:rStyle w:val="a5"/>
          <w:i w:val="0"/>
          <w:color w:val="000000"/>
        </w:rPr>
        <w:t>забезпечити ґрунтовне засвоєння теоретичного матеріалу;</w:t>
      </w:r>
      <w:r w:rsidR="00520FA1">
        <w:rPr>
          <w:rStyle w:val="a5"/>
          <w:i w:val="0"/>
          <w:color w:val="000000"/>
        </w:rPr>
        <w:t xml:space="preserve"> </w:t>
      </w:r>
      <w:r w:rsidR="00FF0627" w:rsidRPr="00953632">
        <w:rPr>
          <w:rStyle w:val="a5"/>
          <w:i w:val="0"/>
          <w:color w:val="000000"/>
        </w:rPr>
        <w:t xml:space="preserve">сприяти формуванню навичок у застосуванні теоретичних знань до </w:t>
      </w:r>
      <w:r w:rsidR="00520FA1">
        <w:rPr>
          <w:rStyle w:val="a5"/>
          <w:i w:val="0"/>
          <w:color w:val="000000"/>
        </w:rPr>
        <w:t>розв’язування задач</w:t>
      </w:r>
      <w:r w:rsidR="00FF0627" w:rsidRPr="00953632">
        <w:rPr>
          <w:rStyle w:val="a5"/>
          <w:i w:val="0"/>
          <w:color w:val="000000"/>
        </w:rPr>
        <w:t xml:space="preserve"> з</w:t>
      </w:r>
      <w:r w:rsidR="00520FA1">
        <w:rPr>
          <w:rStyle w:val="a5"/>
          <w:i w:val="0"/>
          <w:color w:val="000000"/>
        </w:rPr>
        <w:t xml:space="preserve"> параметрами</w:t>
      </w:r>
      <w:r w:rsidR="00520FA1">
        <w:rPr>
          <w:rStyle w:val="apple-converted-space"/>
          <w:i/>
          <w:color w:val="000000"/>
        </w:rPr>
        <w:t xml:space="preserve"> </w:t>
      </w:r>
      <w:r w:rsidR="00FF0627" w:rsidRPr="00953632">
        <w:rPr>
          <w:rStyle w:val="a5"/>
          <w:i w:val="0"/>
          <w:color w:val="000000"/>
        </w:rPr>
        <w:t xml:space="preserve">різного ступеня складності; </w:t>
      </w:r>
      <w:r w:rsidR="00FF0627" w:rsidRPr="00B617C6">
        <w:rPr>
          <w:rStyle w:val="a5"/>
          <w:i w:val="0"/>
          <w:color w:val="000000"/>
        </w:rPr>
        <w:t>правильному використанню основних</w:t>
      </w:r>
      <w:r w:rsidR="00FF0627" w:rsidRPr="00B617C6">
        <w:rPr>
          <w:rStyle w:val="apple-converted-space"/>
          <w:i/>
          <w:color w:val="000000"/>
        </w:rPr>
        <w:t xml:space="preserve"> </w:t>
      </w:r>
      <w:r w:rsidR="00FF0627" w:rsidRPr="00B617C6">
        <w:rPr>
          <w:rStyle w:val="a5"/>
          <w:i w:val="0"/>
          <w:color w:val="000000"/>
        </w:rPr>
        <w:t>методів, тверджень</w:t>
      </w:r>
      <w:r w:rsidR="00520FA1" w:rsidRPr="00B617C6">
        <w:rPr>
          <w:rStyle w:val="a5"/>
          <w:i w:val="0"/>
          <w:color w:val="000000"/>
        </w:rPr>
        <w:t xml:space="preserve"> </w:t>
      </w:r>
      <w:r w:rsidR="00FF0627" w:rsidRPr="00B617C6">
        <w:rPr>
          <w:rStyle w:val="a5"/>
          <w:i w:val="0"/>
          <w:color w:val="000000"/>
        </w:rPr>
        <w:t>та властивостей</w:t>
      </w:r>
      <w:r w:rsidR="00520FA1" w:rsidRPr="00B617C6">
        <w:rPr>
          <w:rStyle w:val="apple-converted-space"/>
          <w:color w:val="000000"/>
        </w:rPr>
        <w:t xml:space="preserve"> функцій </w:t>
      </w:r>
      <w:r w:rsidR="00FF0627" w:rsidRPr="00B617C6">
        <w:rPr>
          <w:rStyle w:val="a5"/>
          <w:i w:val="0"/>
          <w:color w:val="000000"/>
        </w:rPr>
        <w:t>при розв’язуванні задач.</w:t>
      </w:r>
    </w:p>
    <w:p w:rsidR="00FF0627" w:rsidRPr="00B617C6" w:rsidRDefault="00F77798" w:rsidP="000446C5">
      <w:pPr>
        <w:pStyle w:val="a3"/>
        <w:shd w:val="clear" w:color="auto" w:fill="FFFFFF"/>
        <w:jc w:val="both"/>
        <w:rPr>
          <w:i/>
          <w:color w:val="000000"/>
        </w:rPr>
      </w:pPr>
      <w:r w:rsidRPr="00B617C6">
        <w:rPr>
          <w:b/>
          <w:bCs/>
          <w:color w:val="000000" w:themeColor="text1"/>
          <w:kern w:val="24"/>
        </w:rPr>
        <w:t xml:space="preserve">3. Завдання – </w:t>
      </w:r>
      <w:r w:rsidR="004A4E87" w:rsidRPr="00B617C6">
        <w:rPr>
          <w:bCs/>
          <w:color w:val="000000" w:themeColor="text1"/>
          <w:kern w:val="24"/>
        </w:rPr>
        <w:t xml:space="preserve">досягти </w:t>
      </w:r>
      <w:r w:rsidR="004A4E87" w:rsidRPr="00B617C6">
        <w:rPr>
          <w:lang w:eastAsia="ru-RU"/>
        </w:rPr>
        <w:t xml:space="preserve">ґрунтовного засвоєння теоретичних і практичних розділів курсу </w:t>
      </w:r>
      <w:r w:rsidR="00520FA1" w:rsidRPr="00B617C6">
        <w:rPr>
          <w:lang w:eastAsia="ru-RU"/>
        </w:rPr>
        <w:t>задачі з параметрами</w:t>
      </w:r>
      <w:r w:rsidR="004A4E87" w:rsidRPr="00B617C6">
        <w:rPr>
          <w:lang w:eastAsia="ru-RU"/>
        </w:rPr>
        <w:t xml:space="preserve">, </w:t>
      </w:r>
      <w:r w:rsidR="00FF0627" w:rsidRPr="00B617C6">
        <w:rPr>
          <w:rStyle w:val="a5"/>
          <w:i w:val="0"/>
          <w:color w:val="000000"/>
        </w:rPr>
        <w:t>навчити студентів вільно оперувати основними поняттями</w:t>
      </w:r>
      <w:r w:rsidR="00520FA1" w:rsidRPr="00B617C6">
        <w:rPr>
          <w:rStyle w:val="a5"/>
          <w:i w:val="0"/>
          <w:color w:val="000000"/>
        </w:rPr>
        <w:t xml:space="preserve"> і</w:t>
      </w:r>
      <w:r w:rsidR="00FF0627" w:rsidRPr="00B617C6">
        <w:rPr>
          <w:rStyle w:val="a5"/>
          <w:i w:val="0"/>
          <w:color w:val="000000"/>
        </w:rPr>
        <w:t xml:space="preserve"> твердженнями, розв’язувати пр</w:t>
      </w:r>
      <w:r w:rsidR="00520FA1" w:rsidRPr="00B617C6">
        <w:rPr>
          <w:rStyle w:val="a5"/>
          <w:i w:val="0"/>
          <w:color w:val="000000"/>
        </w:rPr>
        <w:t xml:space="preserve">актичні задачі з параметрами різного ступеня складності (від найпростіших до </w:t>
      </w:r>
      <w:proofErr w:type="spellStart"/>
      <w:r w:rsidR="00520FA1" w:rsidRPr="00B617C6">
        <w:rPr>
          <w:rStyle w:val="a5"/>
          <w:i w:val="0"/>
          <w:color w:val="000000"/>
        </w:rPr>
        <w:t>олімпіадних</w:t>
      </w:r>
      <w:proofErr w:type="spellEnd"/>
      <w:r w:rsidR="00520FA1" w:rsidRPr="00B617C6">
        <w:rPr>
          <w:rStyle w:val="a5"/>
          <w:i w:val="0"/>
          <w:color w:val="000000"/>
        </w:rPr>
        <w:t>)</w:t>
      </w:r>
      <w:r w:rsidR="00FF0627" w:rsidRPr="00B617C6">
        <w:rPr>
          <w:rStyle w:val="a5"/>
          <w:i w:val="0"/>
          <w:color w:val="000000"/>
        </w:rPr>
        <w:t>.</w:t>
      </w:r>
    </w:p>
    <w:p w:rsidR="004A4E87" w:rsidRDefault="00F77798" w:rsidP="000446C5">
      <w:pPr>
        <w:spacing w:after="0" w:line="240" w:lineRule="auto"/>
        <w:jc w:val="both"/>
        <w:rPr>
          <w:rFonts w:ascii="Times New Roman" w:hAnsi="Times New Roman" w:cs="Times New Roman"/>
          <w:bCs/>
          <w:color w:val="000000" w:themeColor="text1"/>
          <w:kern w:val="24"/>
          <w:sz w:val="24"/>
          <w:szCs w:val="24"/>
        </w:rPr>
      </w:pPr>
      <w:r w:rsidRPr="00122AC6">
        <w:rPr>
          <w:rFonts w:ascii="Times New Roman" w:hAnsi="Times New Roman" w:cs="Times New Roman"/>
          <w:b/>
          <w:bCs/>
          <w:color w:val="000000" w:themeColor="text1"/>
          <w:kern w:val="24"/>
          <w:sz w:val="24"/>
          <w:szCs w:val="24"/>
        </w:rPr>
        <w:t xml:space="preserve">4. </w:t>
      </w:r>
      <w:proofErr w:type="spellStart"/>
      <w:r w:rsidRPr="00122AC6">
        <w:rPr>
          <w:rFonts w:ascii="Times New Roman" w:hAnsi="Times New Roman" w:cs="Times New Roman"/>
          <w:b/>
          <w:bCs/>
          <w:color w:val="000000" w:themeColor="text1"/>
          <w:kern w:val="24"/>
          <w:sz w:val="24"/>
          <w:szCs w:val="24"/>
        </w:rPr>
        <w:t>Пререквізити</w:t>
      </w:r>
      <w:proofErr w:type="spellEnd"/>
      <w:r w:rsidRPr="00122AC6">
        <w:rPr>
          <w:rFonts w:ascii="Times New Roman" w:hAnsi="Times New Roman" w:cs="Times New Roman"/>
          <w:b/>
          <w:bCs/>
          <w:color w:val="000000" w:themeColor="text1"/>
          <w:kern w:val="24"/>
          <w:sz w:val="24"/>
          <w:szCs w:val="24"/>
        </w:rPr>
        <w:t>.</w:t>
      </w:r>
      <w:r w:rsidR="002E16A5" w:rsidRPr="002E16A5">
        <w:rPr>
          <w:rFonts w:ascii="Times New Roman" w:hAnsi="Times New Roman" w:cs="Times New Roman"/>
          <w:color w:val="000000" w:themeColor="text1"/>
          <w:kern w:val="24"/>
          <w:sz w:val="20"/>
          <w:szCs w:val="24"/>
        </w:rPr>
        <w:t xml:space="preserve"> </w:t>
      </w:r>
      <w:r w:rsidR="004A4E87" w:rsidRPr="00562F86">
        <w:rPr>
          <w:rFonts w:ascii="Times New Roman" w:hAnsi="Times New Roman" w:cs="Times New Roman"/>
          <w:bCs/>
          <w:color w:val="000000" w:themeColor="text1"/>
          <w:kern w:val="24"/>
          <w:sz w:val="24"/>
          <w:szCs w:val="24"/>
        </w:rPr>
        <w:t>Для підвище</w:t>
      </w:r>
      <w:r w:rsidR="002E16A5" w:rsidRPr="00562F86">
        <w:rPr>
          <w:rFonts w:ascii="Times New Roman" w:hAnsi="Times New Roman" w:cs="Times New Roman"/>
          <w:bCs/>
          <w:color w:val="000000" w:themeColor="text1"/>
          <w:kern w:val="24"/>
          <w:sz w:val="24"/>
          <w:szCs w:val="24"/>
        </w:rPr>
        <w:t>ння ефективності засвоєння курсу</w:t>
      </w:r>
      <w:r w:rsidR="004A4E87" w:rsidRPr="00562F86">
        <w:rPr>
          <w:rFonts w:ascii="Times New Roman" w:hAnsi="Times New Roman" w:cs="Times New Roman"/>
          <w:bCs/>
          <w:color w:val="000000" w:themeColor="text1"/>
          <w:kern w:val="24"/>
          <w:sz w:val="24"/>
          <w:szCs w:val="24"/>
        </w:rPr>
        <w:t xml:space="preserve"> </w:t>
      </w:r>
      <w:r w:rsidR="002E16A5" w:rsidRPr="00562F86">
        <w:rPr>
          <w:rFonts w:ascii="Times New Roman" w:hAnsi="Times New Roman" w:cs="Times New Roman"/>
          <w:bCs/>
          <w:color w:val="000000" w:themeColor="text1"/>
          <w:kern w:val="24"/>
          <w:sz w:val="24"/>
          <w:szCs w:val="24"/>
        </w:rPr>
        <w:t>«</w:t>
      </w:r>
      <w:r w:rsidR="00520FA1">
        <w:rPr>
          <w:rFonts w:ascii="Times New Roman" w:hAnsi="Times New Roman" w:cs="Times New Roman"/>
          <w:bCs/>
          <w:color w:val="000000" w:themeColor="text1"/>
          <w:kern w:val="24"/>
          <w:sz w:val="24"/>
          <w:szCs w:val="24"/>
        </w:rPr>
        <w:t>Задачі з параметрами</w:t>
      </w:r>
      <w:r w:rsidR="002E16A5" w:rsidRPr="00562F86">
        <w:rPr>
          <w:rFonts w:ascii="Times New Roman" w:hAnsi="Times New Roman" w:cs="Times New Roman"/>
          <w:bCs/>
          <w:color w:val="000000" w:themeColor="text1"/>
          <w:kern w:val="24"/>
          <w:sz w:val="24"/>
          <w:szCs w:val="24"/>
        </w:rPr>
        <w:t xml:space="preserve">» </w:t>
      </w:r>
      <w:r w:rsidR="004A4E87" w:rsidRPr="00562F86">
        <w:rPr>
          <w:rFonts w:ascii="Times New Roman" w:hAnsi="Times New Roman" w:cs="Times New Roman"/>
          <w:bCs/>
          <w:color w:val="000000" w:themeColor="text1"/>
          <w:kern w:val="24"/>
          <w:sz w:val="24"/>
          <w:szCs w:val="24"/>
        </w:rPr>
        <w:t>з</w:t>
      </w:r>
      <w:r w:rsidR="002E16A5" w:rsidRPr="00562F86">
        <w:rPr>
          <w:rFonts w:ascii="Times New Roman" w:hAnsi="Times New Roman" w:cs="Times New Roman"/>
          <w:bCs/>
          <w:color w:val="000000" w:themeColor="text1"/>
          <w:kern w:val="24"/>
          <w:sz w:val="24"/>
          <w:szCs w:val="24"/>
        </w:rPr>
        <w:t xml:space="preserve">добувач вищої освіти має вивчити </w:t>
      </w:r>
      <w:r w:rsidR="004A4E87" w:rsidRPr="00562F86">
        <w:rPr>
          <w:rFonts w:ascii="Times New Roman" w:hAnsi="Times New Roman" w:cs="Times New Roman"/>
          <w:bCs/>
          <w:color w:val="000000" w:themeColor="text1"/>
          <w:kern w:val="24"/>
          <w:sz w:val="24"/>
          <w:szCs w:val="24"/>
        </w:rPr>
        <w:t xml:space="preserve">такі дисципліни: </w:t>
      </w:r>
      <w:r w:rsidR="00562F86" w:rsidRPr="00562F86">
        <w:rPr>
          <w:rFonts w:ascii="Times New Roman" w:hAnsi="Times New Roman" w:cs="Times New Roman"/>
          <w:bCs/>
          <w:color w:val="000000" w:themeColor="text1"/>
          <w:kern w:val="24"/>
          <w:sz w:val="24"/>
          <w:szCs w:val="24"/>
        </w:rPr>
        <w:t xml:space="preserve">«Математичний аналіз», «Аналітична геометрія», </w:t>
      </w:r>
      <w:r w:rsidR="00E65BD1">
        <w:rPr>
          <w:rFonts w:ascii="Times New Roman" w:hAnsi="Times New Roman" w:cs="Times New Roman"/>
          <w:bCs/>
          <w:color w:val="000000" w:themeColor="text1"/>
          <w:kern w:val="24"/>
          <w:sz w:val="24"/>
          <w:szCs w:val="24"/>
        </w:rPr>
        <w:t xml:space="preserve">«Лінійна алгебра», </w:t>
      </w:r>
      <w:r w:rsidR="00562F86" w:rsidRPr="00562F86">
        <w:rPr>
          <w:rFonts w:ascii="Times New Roman" w:hAnsi="Times New Roman" w:cs="Times New Roman"/>
          <w:bCs/>
          <w:color w:val="000000" w:themeColor="text1"/>
          <w:kern w:val="24"/>
          <w:sz w:val="24"/>
          <w:szCs w:val="24"/>
        </w:rPr>
        <w:t>«</w:t>
      </w:r>
      <w:r w:rsidR="00520FA1">
        <w:rPr>
          <w:rFonts w:ascii="Times New Roman" w:hAnsi="Times New Roman" w:cs="Times New Roman"/>
          <w:bCs/>
          <w:color w:val="000000" w:themeColor="text1"/>
          <w:kern w:val="24"/>
          <w:sz w:val="24"/>
          <w:szCs w:val="24"/>
        </w:rPr>
        <w:t>Елементарна математика і методика викладання математики</w:t>
      </w:r>
      <w:r w:rsidR="00562F86" w:rsidRPr="00562F86">
        <w:rPr>
          <w:rFonts w:ascii="Times New Roman" w:hAnsi="Times New Roman" w:cs="Times New Roman"/>
          <w:bCs/>
          <w:color w:val="000000" w:themeColor="text1"/>
          <w:kern w:val="24"/>
          <w:sz w:val="24"/>
          <w:szCs w:val="24"/>
        </w:rPr>
        <w:t>».</w:t>
      </w:r>
    </w:p>
    <w:p w:rsidR="00E65BD1" w:rsidRPr="00562F86" w:rsidRDefault="00E65BD1" w:rsidP="00F77798">
      <w:pPr>
        <w:spacing w:after="0" w:line="240" w:lineRule="auto"/>
        <w:ind w:firstLine="709"/>
        <w:jc w:val="both"/>
        <w:rPr>
          <w:rFonts w:ascii="Times New Roman" w:hAnsi="Times New Roman" w:cs="Times New Roman"/>
          <w:bCs/>
          <w:color w:val="000000" w:themeColor="text1"/>
          <w:kern w:val="24"/>
          <w:sz w:val="24"/>
          <w:szCs w:val="24"/>
        </w:rPr>
      </w:pPr>
    </w:p>
    <w:p w:rsidR="00F03790" w:rsidRPr="009C28F9" w:rsidRDefault="00F77798" w:rsidP="000446C5">
      <w:pPr>
        <w:tabs>
          <w:tab w:val="left" w:pos="284"/>
          <w:tab w:val="left" w:pos="567"/>
        </w:tabs>
        <w:spacing w:after="0"/>
        <w:jc w:val="both"/>
        <w:rPr>
          <w:rFonts w:ascii="Times New Roman" w:hAnsi="Times New Roman" w:cs="Times New Roman"/>
          <w:b/>
          <w:bCs/>
          <w:color w:val="000000" w:themeColor="text1"/>
          <w:kern w:val="24"/>
          <w:sz w:val="24"/>
          <w:szCs w:val="24"/>
        </w:rPr>
      </w:pPr>
      <w:r w:rsidRPr="00122AC6">
        <w:rPr>
          <w:rFonts w:ascii="Times New Roman" w:hAnsi="Times New Roman" w:cs="Times New Roman"/>
          <w:b/>
          <w:bCs/>
          <w:color w:val="000000" w:themeColor="text1"/>
          <w:kern w:val="24"/>
          <w:sz w:val="24"/>
          <w:szCs w:val="24"/>
        </w:rPr>
        <w:t>5</w:t>
      </w:r>
      <w:r w:rsidRPr="009C28F9">
        <w:rPr>
          <w:rFonts w:ascii="Times New Roman" w:hAnsi="Times New Roman" w:cs="Times New Roman"/>
          <w:b/>
          <w:bCs/>
          <w:color w:val="000000" w:themeColor="text1"/>
          <w:kern w:val="24"/>
          <w:sz w:val="24"/>
          <w:szCs w:val="24"/>
        </w:rPr>
        <w:t>. Результати навчання</w:t>
      </w:r>
      <w:r w:rsidR="00F03790" w:rsidRPr="009C28F9">
        <w:rPr>
          <w:rFonts w:ascii="Times New Roman" w:hAnsi="Times New Roman" w:cs="Times New Roman"/>
          <w:b/>
          <w:bCs/>
          <w:color w:val="000000" w:themeColor="text1"/>
          <w:kern w:val="24"/>
          <w:sz w:val="24"/>
          <w:szCs w:val="24"/>
        </w:rPr>
        <w:t>.</w:t>
      </w:r>
    </w:p>
    <w:p w:rsidR="00F03790" w:rsidRPr="009C28F9" w:rsidRDefault="004A4E87" w:rsidP="009C28F9">
      <w:pPr>
        <w:tabs>
          <w:tab w:val="left" w:pos="284"/>
          <w:tab w:val="left" w:pos="567"/>
        </w:tabs>
        <w:spacing w:after="0" w:line="240" w:lineRule="auto"/>
        <w:ind w:firstLine="567"/>
        <w:jc w:val="both"/>
        <w:rPr>
          <w:rFonts w:ascii="Times New Roman" w:eastAsia="Times New Roman" w:hAnsi="Times New Roman" w:cs="Times New Roman"/>
          <w:sz w:val="24"/>
          <w:szCs w:val="24"/>
          <w:lang w:eastAsia="ru-RU"/>
        </w:rPr>
      </w:pPr>
      <w:r w:rsidRPr="009C28F9">
        <w:rPr>
          <w:rFonts w:ascii="Times New Roman" w:eastAsia="Times New Roman" w:hAnsi="Times New Roman" w:cs="Times New Roman"/>
          <w:sz w:val="24"/>
          <w:szCs w:val="24"/>
          <w:lang w:eastAsia="ru-RU"/>
        </w:rPr>
        <w:t xml:space="preserve">У результаті вивчення навчальної дисципліни студент повинен </w:t>
      </w:r>
    </w:p>
    <w:p w:rsidR="006F4EA9" w:rsidRPr="009C28F9" w:rsidRDefault="004A4E87" w:rsidP="009C28F9">
      <w:pPr>
        <w:tabs>
          <w:tab w:val="left" w:pos="284"/>
          <w:tab w:val="left" w:pos="567"/>
        </w:tabs>
        <w:spacing w:after="0" w:line="240" w:lineRule="auto"/>
        <w:ind w:firstLine="567"/>
        <w:jc w:val="both"/>
        <w:rPr>
          <w:rFonts w:ascii="Times New Roman" w:eastAsia="Times New Roman" w:hAnsi="Times New Roman" w:cs="Times New Roman"/>
          <w:sz w:val="24"/>
          <w:szCs w:val="24"/>
          <w:lang w:eastAsia="ru-RU"/>
        </w:rPr>
      </w:pPr>
      <w:r w:rsidRPr="009C28F9">
        <w:rPr>
          <w:rFonts w:ascii="Times New Roman" w:eastAsia="Times New Roman" w:hAnsi="Times New Roman" w:cs="Times New Roman"/>
          <w:b/>
          <w:sz w:val="24"/>
          <w:szCs w:val="24"/>
          <w:lang w:eastAsia="ru-RU"/>
        </w:rPr>
        <w:t>знати:</w:t>
      </w:r>
      <w:r w:rsidRPr="009C28F9">
        <w:rPr>
          <w:rFonts w:ascii="Times New Roman" w:eastAsia="Times New Roman" w:hAnsi="Times New Roman" w:cs="Times New Roman"/>
          <w:sz w:val="24"/>
          <w:szCs w:val="24"/>
          <w:lang w:eastAsia="ru-RU"/>
        </w:rPr>
        <w:t xml:space="preserve"> </w:t>
      </w:r>
    </w:p>
    <w:p w:rsidR="00C20399" w:rsidRPr="00C20399" w:rsidRDefault="00C20399" w:rsidP="009C28F9">
      <w:pPr>
        <w:pStyle w:val="a6"/>
        <w:numPr>
          <w:ilvl w:val="3"/>
          <w:numId w:val="13"/>
        </w:numPr>
        <w:tabs>
          <w:tab w:val="left" w:pos="284"/>
          <w:tab w:val="left" w:pos="567"/>
        </w:tabs>
        <w:spacing w:after="0" w:line="240" w:lineRule="auto"/>
        <w:ind w:left="1208" w:hanging="357"/>
        <w:jc w:val="both"/>
        <w:rPr>
          <w:rFonts w:ascii="Times New Roman" w:hAnsi="Times New Roman" w:cs="Times New Roman"/>
          <w:sz w:val="24"/>
          <w:szCs w:val="24"/>
        </w:rPr>
      </w:pPr>
      <w:r w:rsidRPr="00C20399">
        <w:rPr>
          <w:rFonts w:ascii="Times New Roman" w:hAnsi="Times New Roman" w:cs="Times New Roman"/>
          <w:sz w:val="24"/>
          <w:szCs w:val="24"/>
        </w:rPr>
        <w:t>основні поняття, системат</w:t>
      </w:r>
      <w:r w:rsidRPr="00C20399">
        <w:rPr>
          <w:rFonts w:ascii="Times New Roman" w:hAnsi="Times New Roman" w:cs="Times New Roman"/>
          <w:sz w:val="24"/>
          <w:szCs w:val="24"/>
        </w:rPr>
        <w:t>и</w:t>
      </w:r>
      <w:r w:rsidRPr="00C20399">
        <w:rPr>
          <w:rFonts w:ascii="Times New Roman" w:hAnsi="Times New Roman" w:cs="Times New Roman"/>
          <w:sz w:val="24"/>
          <w:szCs w:val="24"/>
        </w:rPr>
        <w:t>заці</w:t>
      </w:r>
      <w:r w:rsidRPr="00C20399">
        <w:rPr>
          <w:rFonts w:ascii="Times New Roman" w:hAnsi="Times New Roman" w:cs="Times New Roman"/>
          <w:sz w:val="24"/>
          <w:szCs w:val="24"/>
        </w:rPr>
        <w:t>ю задач з параметрами</w:t>
      </w:r>
      <w:r w:rsidRPr="00C20399">
        <w:rPr>
          <w:rFonts w:ascii="Times New Roman" w:hAnsi="Times New Roman" w:cs="Times New Roman"/>
          <w:sz w:val="24"/>
          <w:szCs w:val="24"/>
        </w:rPr>
        <w:t xml:space="preserve"> та класифікаці</w:t>
      </w:r>
      <w:r w:rsidRPr="00C20399">
        <w:rPr>
          <w:rFonts w:ascii="Times New Roman" w:hAnsi="Times New Roman" w:cs="Times New Roman"/>
          <w:sz w:val="24"/>
          <w:szCs w:val="24"/>
        </w:rPr>
        <w:t>ю</w:t>
      </w:r>
      <w:r w:rsidRPr="00C20399">
        <w:rPr>
          <w:rFonts w:ascii="Times New Roman" w:hAnsi="Times New Roman" w:cs="Times New Roman"/>
          <w:sz w:val="24"/>
          <w:szCs w:val="24"/>
        </w:rPr>
        <w:t xml:space="preserve"> методів розв’язування</w:t>
      </w:r>
      <w:r w:rsidRPr="00C20399">
        <w:rPr>
          <w:rFonts w:ascii="Times New Roman" w:hAnsi="Times New Roman" w:cs="Times New Roman"/>
          <w:sz w:val="24"/>
          <w:szCs w:val="24"/>
        </w:rPr>
        <w:t>;</w:t>
      </w:r>
    </w:p>
    <w:p w:rsidR="00C20399" w:rsidRDefault="00520FA1" w:rsidP="009C28F9">
      <w:pPr>
        <w:pStyle w:val="a6"/>
        <w:numPr>
          <w:ilvl w:val="3"/>
          <w:numId w:val="13"/>
        </w:numPr>
        <w:tabs>
          <w:tab w:val="left" w:pos="284"/>
          <w:tab w:val="left" w:pos="567"/>
        </w:tabs>
        <w:spacing w:after="0" w:line="240" w:lineRule="auto"/>
        <w:ind w:left="1208" w:hanging="357"/>
        <w:jc w:val="both"/>
        <w:rPr>
          <w:rFonts w:ascii="Times New Roman" w:hAnsi="Times New Roman" w:cs="Times New Roman"/>
          <w:sz w:val="24"/>
          <w:szCs w:val="24"/>
        </w:rPr>
      </w:pPr>
      <w:r w:rsidRPr="00520FA1">
        <w:rPr>
          <w:rFonts w:ascii="Times New Roman" w:hAnsi="Times New Roman" w:cs="Times New Roman"/>
          <w:sz w:val="24"/>
          <w:szCs w:val="24"/>
        </w:rPr>
        <w:t xml:space="preserve">основні </w:t>
      </w:r>
      <w:r w:rsidR="00C20399">
        <w:rPr>
          <w:rFonts w:ascii="Times New Roman" w:hAnsi="Times New Roman" w:cs="Times New Roman"/>
          <w:sz w:val="24"/>
          <w:szCs w:val="24"/>
        </w:rPr>
        <w:t>види рівнянь і нерівностей з параметрами;</w:t>
      </w:r>
    </w:p>
    <w:p w:rsidR="00C20399" w:rsidRDefault="00C20399" w:rsidP="009C28F9">
      <w:pPr>
        <w:pStyle w:val="a6"/>
        <w:numPr>
          <w:ilvl w:val="3"/>
          <w:numId w:val="13"/>
        </w:numPr>
        <w:tabs>
          <w:tab w:val="left" w:pos="284"/>
          <w:tab w:val="left" w:pos="567"/>
        </w:tabs>
        <w:spacing w:after="0"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 xml:space="preserve">графічний метод розв’язування задач з параметрами; </w:t>
      </w:r>
    </w:p>
    <w:p w:rsidR="006F4EA9" w:rsidRPr="00520FA1" w:rsidRDefault="00C20399" w:rsidP="009C28F9">
      <w:pPr>
        <w:pStyle w:val="a6"/>
        <w:numPr>
          <w:ilvl w:val="3"/>
          <w:numId w:val="13"/>
        </w:numPr>
        <w:tabs>
          <w:tab w:val="left" w:pos="284"/>
          <w:tab w:val="left" w:pos="567"/>
        </w:tabs>
        <w:spacing w:after="0"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аналітичні методи розв’язування задач з параметрами</w:t>
      </w:r>
      <w:r w:rsidR="006F4EA9" w:rsidRPr="00520FA1">
        <w:rPr>
          <w:rFonts w:ascii="Times New Roman" w:hAnsi="Times New Roman" w:cs="Times New Roman"/>
          <w:sz w:val="24"/>
          <w:szCs w:val="24"/>
        </w:rPr>
        <w:t>.</w:t>
      </w:r>
    </w:p>
    <w:p w:rsidR="00D932A4" w:rsidRPr="009C28F9" w:rsidRDefault="006F4EA9" w:rsidP="009C28F9">
      <w:pPr>
        <w:tabs>
          <w:tab w:val="left" w:pos="284"/>
          <w:tab w:val="left" w:pos="567"/>
        </w:tabs>
        <w:spacing w:after="0" w:line="240" w:lineRule="auto"/>
        <w:ind w:firstLine="567"/>
        <w:jc w:val="both"/>
        <w:rPr>
          <w:rFonts w:ascii="Times New Roman" w:hAnsi="Times New Roman" w:cs="Times New Roman"/>
          <w:sz w:val="24"/>
          <w:szCs w:val="24"/>
        </w:rPr>
      </w:pPr>
      <w:r w:rsidRPr="009C28F9">
        <w:rPr>
          <w:rFonts w:ascii="Times New Roman" w:hAnsi="Times New Roman" w:cs="Times New Roman"/>
          <w:b/>
          <w:sz w:val="24"/>
          <w:szCs w:val="24"/>
        </w:rPr>
        <w:t>вміти:</w:t>
      </w:r>
      <w:r w:rsidRPr="009C28F9">
        <w:rPr>
          <w:rFonts w:ascii="Times New Roman" w:hAnsi="Times New Roman" w:cs="Times New Roman"/>
          <w:sz w:val="24"/>
          <w:szCs w:val="24"/>
        </w:rPr>
        <w:t xml:space="preserve"> </w:t>
      </w:r>
    </w:p>
    <w:p w:rsidR="00E65BD1" w:rsidRPr="00E65BD1" w:rsidRDefault="00B617C6" w:rsidP="009C28F9">
      <w:pPr>
        <w:numPr>
          <w:ilvl w:val="0"/>
          <w:numId w:val="14"/>
        </w:numPr>
        <w:spacing w:after="0"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розв’язувати різні види рівнянь і нерівностей з параметрами та їх систем</w:t>
      </w:r>
      <w:r w:rsidR="00E65BD1">
        <w:rPr>
          <w:rFonts w:ascii="Times New Roman" w:hAnsi="Times New Roman" w:cs="Times New Roman"/>
          <w:sz w:val="24"/>
          <w:szCs w:val="24"/>
          <w:lang w:val="ru-RU"/>
        </w:rPr>
        <w:t>;</w:t>
      </w:r>
    </w:p>
    <w:p w:rsidR="00D932A4" w:rsidRPr="00B617C6" w:rsidRDefault="00B617C6" w:rsidP="009C28F9">
      <w:pPr>
        <w:numPr>
          <w:ilvl w:val="0"/>
          <w:numId w:val="14"/>
        </w:numPr>
        <w:spacing w:after="0" w:line="240" w:lineRule="auto"/>
        <w:ind w:left="1208" w:hanging="357"/>
        <w:jc w:val="both"/>
        <w:rPr>
          <w:rFonts w:ascii="Times New Roman" w:hAnsi="Times New Roman" w:cs="Times New Roman"/>
          <w:sz w:val="24"/>
          <w:szCs w:val="24"/>
        </w:rPr>
      </w:pPr>
      <w:r w:rsidRPr="00B617C6">
        <w:rPr>
          <w:rFonts w:ascii="Times New Roman" w:hAnsi="Times New Roman" w:cs="Times New Roman"/>
          <w:sz w:val="24"/>
          <w:szCs w:val="24"/>
        </w:rPr>
        <w:t>розв</w:t>
      </w:r>
      <w:r w:rsidRPr="00B617C6">
        <w:rPr>
          <w:rFonts w:ascii="Times New Roman" w:hAnsi="Times New Roman" w:cs="Times New Roman"/>
          <w:sz w:val="24"/>
          <w:szCs w:val="24"/>
        </w:rPr>
        <w:t>’</w:t>
      </w:r>
      <w:r w:rsidRPr="00B617C6">
        <w:rPr>
          <w:rFonts w:ascii="Times New Roman" w:hAnsi="Times New Roman" w:cs="Times New Roman"/>
          <w:sz w:val="24"/>
          <w:szCs w:val="24"/>
        </w:rPr>
        <w:t xml:space="preserve">язувати задачі з параметрами </w:t>
      </w:r>
      <w:r>
        <w:rPr>
          <w:rFonts w:ascii="Times New Roman" w:hAnsi="Times New Roman" w:cs="Times New Roman"/>
          <w:sz w:val="24"/>
          <w:szCs w:val="24"/>
        </w:rPr>
        <w:t>графічним методом</w:t>
      </w:r>
      <w:r w:rsidR="00D932A4" w:rsidRPr="00B617C6">
        <w:rPr>
          <w:rFonts w:ascii="Times New Roman" w:hAnsi="Times New Roman" w:cs="Times New Roman"/>
          <w:sz w:val="24"/>
          <w:szCs w:val="24"/>
        </w:rPr>
        <w:t>;</w:t>
      </w:r>
    </w:p>
    <w:p w:rsidR="00D932A4" w:rsidRPr="009C28F9" w:rsidRDefault="00B617C6" w:rsidP="009C28F9">
      <w:pPr>
        <w:numPr>
          <w:ilvl w:val="0"/>
          <w:numId w:val="14"/>
        </w:numPr>
        <w:spacing w:after="0"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застосовувати аналітичні методи до розв’язування задач з параметрами</w:t>
      </w:r>
      <w:r w:rsidR="00D932A4" w:rsidRPr="009C28F9">
        <w:rPr>
          <w:rFonts w:ascii="Times New Roman" w:hAnsi="Times New Roman" w:cs="Times New Roman"/>
          <w:sz w:val="24"/>
          <w:szCs w:val="24"/>
        </w:rPr>
        <w:t>;</w:t>
      </w:r>
    </w:p>
    <w:p w:rsidR="00C20399" w:rsidRPr="00B617C6" w:rsidRDefault="00C20399" w:rsidP="00C20399">
      <w:pPr>
        <w:numPr>
          <w:ilvl w:val="0"/>
          <w:numId w:val="14"/>
        </w:numPr>
        <w:spacing w:after="0" w:line="240" w:lineRule="auto"/>
        <w:ind w:left="1208" w:hanging="357"/>
        <w:jc w:val="both"/>
        <w:rPr>
          <w:rFonts w:ascii="Times New Roman" w:hAnsi="Times New Roman" w:cs="Times New Roman"/>
          <w:sz w:val="24"/>
          <w:szCs w:val="24"/>
        </w:rPr>
      </w:pPr>
      <w:r w:rsidRPr="00B617C6">
        <w:rPr>
          <w:rFonts w:ascii="Times New Roman" w:hAnsi="Times New Roman" w:cs="Times New Roman"/>
          <w:sz w:val="24"/>
          <w:szCs w:val="24"/>
        </w:rPr>
        <w:t>застосовувати теоретичні та практичні знання</w:t>
      </w:r>
      <w:r w:rsidR="00B617C6">
        <w:rPr>
          <w:rFonts w:ascii="Times New Roman" w:hAnsi="Times New Roman" w:cs="Times New Roman"/>
          <w:sz w:val="24"/>
          <w:szCs w:val="24"/>
        </w:rPr>
        <w:t xml:space="preserve"> з курсу задачі з параметрами</w:t>
      </w:r>
      <w:r w:rsidRPr="00B617C6">
        <w:rPr>
          <w:rFonts w:ascii="Times New Roman" w:hAnsi="Times New Roman" w:cs="Times New Roman"/>
          <w:sz w:val="24"/>
          <w:szCs w:val="24"/>
        </w:rPr>
        <w:t xml:space="preserve"> на педагогічній практиці, педагогічній роботі.</w:t>
      </w:r>
    </w:p>
    <w:p w:rsidR="006F4EA9" w:rsidRPr="00E65BD1" w:rsidRDefault="006F4EA9" w:rsidP="00E65BD1">
      <w:pPr>
        <w:spacing w:after="0" w:line="240" w:lineRule="auto"/>
        <w:ind w:left="1208"/>
        <w:jc w:val="both"/>
        <w:rPr>
          <w:rFonts w:ascii="Times New Roman" w:hAnsi="Times New Roman" w:cs="Times New Roman"/>
          <w:sz w:val="24"/>
          <w:szCs w:val="24"/>
        </w:rPr>
      </w:pPr>
    </w:p>
    <w:p w:rsidR="000446C5" w:rsidRDefault="000446C5" w:rsidP="004A4E87">
      <w:pPr>
        <w:spacing w:after="0" w:line="240" w:lineRule="auto"/>
        <w:ind w:firstLine="709"/>
        <w:jc w:val="both"/>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br w:type="page"/>
      </w:r>
    </w:p>
    <w:p w:rsidR="00E17335" w:rsidRPr="00E17335" w:rsidRDefault="00E17335" w:rsidP="004A4E87">
      <w:pPr>
        <w:spacing w:after="0" w:line="240" w:lineRule="auto"/>
        <w:ind w:firstLine="709"/>
        <w:jc w:val="both"/>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lastRenderedPageBreak/>
        <w:t>3. Опис навчальної дисципліни</w:t>
      </w:r>
    </w:p>
    <w:p w:rsidR="00104EFB" w:rsidRPr="00104EFB" w:rsidRDefault="00104EFB" w:rsidP="00104EFB">
      <w:pPr>
        <w:ind w:left="567"/>
        <w:jc w:val="center"/>
        <w:rPr>
          <w:rFonts w:ascii="Times New Roman" w:hAnsi="Times New Roman" w:cs="Times New Roman"/>
          <w:b/>
          <w:bCs/>
          <w:sz w:val="24"/>
          <w:szCs w:val="24"/>
        </w:rPr>
      </w:pPr>
      <w:r w:rsidRPr="00104EFB">
        <w:rPr>
          <w:rFonts w:ascii="Times New Roman" w:hAnsi="Times New Roman" w:cs="Times New Roman"/>
          <w:b/>
          <w:bCs/>
          <w:sz w:val="24"/>
          <w:szCs w:val="24"/>
        </w:rPr>
        <w:t>3.1. Загальна інформація</w:t>
      </w:r>
    </w:p>
    <w:p w:rsidR="00104EFB" w:rsidRPr="00104EFB" w:rsidRDefault="00104EFB" w:rsidP="00104EFB">
      <w:pPr>
        <w:pStyle w:val="Style15"/>
        <w:widowControl/>
        <w:jc w:val="center"/>
        <w:rPr>
          <w:b/>
          <w:i/>
        </w:rPr>
      </w:pPr>
      <w:r>
        <w:rPr>
          <w:b/>
          <w:i/>
        </w:rPr>
        <w:t>для спеціальності 0</w:t>
      </w:r>
      <w:r w:rsidRPr="00104EFB">
        <w:rPr>
          <w:b/>
          <w:i/>
        </w:rPr>
        <w:t xml:space="preserve">14.04 «Середня освіта </w:t>
      </w:r>
      <w:r w:rsidRPr="00B617C6">
        <w:rPr>
          <w:b/>
        </w:rPr>
        <w:t>(</w:t>
      </w:r>
      <w:r w:rsidRPr="00104EFB">
        <w:rPr>
          <w:b/>
          <w:i/>
        </w:rPr>
        <w:t>математика</w:t>
      </w:r>
      <w:r w:rsidRPr="00B617C6">
        <w:rPr>
          <w:b/>
        </w:rPr>
        <w:t>)</w:t>
      </w:r>
      <w:r w:rsidRPr="00104EFB">
        <w:rPr>
          <w:b/>
          <w:i/>
        </w:rPr>
        <w:t xml:space="preserve">» </w:t>
      </w:r>
    </w:p>
    <w:p w:rsidR="00104EFB" w:rsidRDefault="00104EFB" w:rsidP="00104EFB">
      <w:pPr>
        <w:pStyle w:val="Style15"/>
        <w:widowControl/>
        <w:jc w:val="center"/>
        <w:rPr>
          <w:b/>
          <w:i/>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67"/>
        <w:gridCol w:w="567"/>
        <w:gridCol w:w="397"/>
        <w:gridCol w:w="737"/>
        <w:gridCol w:w="567"/>
        <w:gridCol w:w="1334"/>
      </w:tblGrid>
      <w:tr w:rsidR="00B617C6" w:rsidRPr="00B617C6" w:rsidTr="005F00EF">
        <w:trPr>
          <w:trHeight w:val="308"/>
          <w:jc w:val="center"/>
        </w:trPr>
        <w:tc>
          <w:tcPr>
            <w:tcW w:w="1418" w:type="dxa"/>
            <w:vMerge w:val="restart"/>
            <w:shd w:val="clear" w:color="auto" w:fill="auto"/>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Семестр</w:t>
            </w:r>
          </w:p>
        </w:tc>
        <w:tc>
          <w:tcPr>
            <w:tcW w:w="2183" w:type="dxa"/>
            <w:gridSpan w:val="2"/>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Кількість</w:t>
            </w:r>
          </w:p>
        </w:tc>
        <w:tc>
          <w:tcPr>
            <w:tcW w:w="3402" w:type="dxa"/>
            <w:gridSpan w:val="6"/>
            <w:shd w:val="clear" w:color="auto" w:fill="auto"/>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Кількість годин</w:t>
            </w:r>
          </w:p>
        </w:tc>
        <w:tc>
          <w:tcPr>
            <w:tcW w:w="1334" w:type="dxa"/>
            <w:vMerge w:val="restart"/>
            <w:shd w:val="clear" w:color="auto" w:fill="auto"/>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 xml:space="preserve">Вид </w:t>
            </w:r>
            <w:proofErr w:type="spellStart"/>
            <w:r w:rsidRPr="00B617C6">
              <w:rPr>
                <w:rFonts w:ascii="Times New Roman" w:hAnsi="Times New Roman" w:cs="Times New Roman"/>
                <w:b/>
                <w:sz w:val="24"/>
                <w:szCs w:val="24"/>
              </w:rPr>
              <w:t>підсумко</w:t>
            </w:r>
            <w:proofErr w:type="spellEnd"/>
          </w:p>
          <w:p w:rsidR="00B617C6" w:rsidRPr="00B617C6" w:rsidRDefault="00B617C6" w:rsidP="005F00EF">
            <w:pPr>
              <w:spacing w:after="0"/>
              <w:jc w:val="center"/>
              <w:rPr>
                <w:rFonts w:ascii="Times New Roman" w:hAnsi="Times New Roman" w:cs="Times New Roman"/>
                <w:b/>
                <w:sz w:val="24"/>
                <w:szCs w:val="24"/>
              </w:rPr>
            </w:pPr>
            <w:proofErr w:type="spellStart"/>
            <w:r w:rsidRPr="00B617C6">
              <w:rPr>
                <w:rFonts w:ascii="Times New Roman" w:hAnsi="Times New Roman" w:cs="Times New Roman"/>
                <w:b/>
                <w:sz w:val="24"/>
                <w:szCs w:val="24"/>
              </w:rPr>
              <w:t>вого</w:t>
            </w:r>
            <w:proofErr w:type="spellEnd"/>
            <w:r w:rsidRPr="00B617C6">
              <w:rPr>
                <w:rFonts w:ascii="Times New Roman" w:hAnsi="Times New Roman" w:cs="Times New Roman"/>
                <w:b/>
                <w:sz w:val="24"/>
                <w:szCs w:val="24"/>
              </w:rPr>
              <w:t xml:space="preserve"> контролю</w:t>
            </w:r>
          </w:p>
        </w:tc>
      </w:tr>
      <w:tr w:rsidR="00B617C6" w:rsidRPr="00B617C6" w:rsidTr="005F00EF">
        <w:trPr>
          <w:cantSplit/>
          <w:trHeight w:val="1810"/>
          <w:jc w:val="center"/>
        </w:trPr>
        <w:tc>
          <w:tcPr>
            <w:tcW w:w="1418" w:type="dxa"/>
            <w:vMerge/>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p>
        </w:tc>
        <w:tc>
          <w:tcPr>
            <w:tcW w:w="854" w:type="dxa"/>
            <w:vMerge/>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p>
        </w:tc>
        <w:tc>
          <w:tcPr>
            <w:tcW w:w="625" w:type="dxa"/>
            <w:vMerge/>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p>
        </w:tc>
        <w:tc>
          <w:tcPr>
            <w:tcW w:w="1190" w:type="dxa"/>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кредитів</w:t>
            </w:r>
          </w:p>
        </w:tc>
        <w:tc>
          <w:tcPr>
            <w:tcW w:w="993" w:type="dxa"/>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годин</w:t>
            </w:r>
          </w:p>
        </w:tc>
        <w:tc>
          <w:tcPr>
            <w:tcW w:w="567" w:type="dxa"/>
            <w:shd w:val="clear" w:color="auto" w:fill="auto"/>
            <w:textDirection w:val="btLr"/>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лекції</w:t>
            </w:r>
          </w:p>
        </w:tc>
        <w:tc>
          <w:tcPr>
            <w:tcW w:w="567" w:type="dxa"/>
            <w:shd w:val="clear" w:color="auto" w:fill="auto"/>
            <w:textDirection w:val="btLr"/>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практичні</w:t>
            </w:r>
          </w:p>
        </w:tc>
        <w:tc>
          <w:tcPr>
            <w:tcW w:w="567" w:type="dxa"/>
            <w:shd w:val="clear" w:color="auto" w:fill="auto"/>
            <w:textDirection w:val="btLr"/>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семінарські</w:t>
            </w:r>
          </w:p>
        </w:tc>
        <w:tc>
          <w:tcPr>
            <w:tcW w:w="397" w:type="dxa"/>
            <w:shd w:val="clear" w:color="auto" w:fill="auto"/>
            <w:textDirection w:val="btLr"/>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лабораторні</w:t>
            </w:r>
          </w:p>
        </w:tc>
        <w:tc>
          <w:tcPr>
            <w:tcW w:w="737" w:type="dxa"/>
            <w:shd w:val="clear" w:color="auto" w:fill="auto"/>
            <w:textDirection w:val="btLr"/>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самостійна робота</w:t>
            </w:r>
          </w:p>
        </w:tc>
        <w:tc>
          <w:tcPr>
            <w:tcW w:w="567" w:type="dxa"/>
            <w:shd w:val="clear" w:color="auto" w:fill="auto"/>
            <w:textDirection w:val="btLr"/>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індивідуальні завдання</w:t>
            </w:r>
          </w:p>
        </w:tc>
        <w:tc>
          <w:tcPr>
            <w:tcW w:w="1334" w:type="dxa"/>
            <w:vMerge/>
            <w:shd w:val="clear" w:color="auto" w:fill="auto"/>
            <w:textDirection w:val="btLr"/>
            <w:vAlign w:val="center"/>
          </w:tcPr>
          <w:p w:rsidR="00B617C6" w:rsidRPr="00B617C6" w:rsidRDefault="00B617C6" w:rsidP="005F00EF">
            <w:pPr>
              <w:spacing w:after="0"/>
              <w:jc w:val="center"/>
              <w:rPr>
                <w:rFonts w:ascii="Times New Roman" w:hAnsi="Times New Roman" w:cs="Times New Roman"/>
                <w:sz w:val="24"/>
                <w:szCs w:val="24"/>
              </w:rPr>
            </w:pPr>
          </w:p>
        </w:tc>
      </w:tr>
      <w:tr w:rsidR="00B617C6" w:rsidRPr="00B617C6" w:rsidTr="005F00EF">
        <w:trPr>
          <w:trHeight w:val="627"/>
          <w:jc w:val="center"/>
        </w:trPr>
        <w:tc>
          <w:tcPr>
            <w:tcW w:w="1418" w:type="dxa"/>
            <w:shd w:val="clear" w:color="auto" w:fill="auto"/>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Денна</w:t>
            </w:r>
          </w:p>
        </w:tc>
        <w:tc>
          <w:tcPr>
            <w:tcW w:w="854"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5</w:t>
            </w:r>
          </w:p>
        </w:tc>
        <w:tc>
          <w:tcPr>
            <w:tcW w:w="625"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10</w:t>
            </w:r>
          </w:p>
        </w:tc>
        <w:tc>
          <w:tcPr>
            <w:tcW w:w="1190" w:type="dxa"/>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4</w:t>
            </w:r>
          </w:p>
        </w:tc>
        <w:tc>
          <w:tcPr>
            <w:tcW w:w="993" w:type="dxa"/>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120</w:t>
            </w:r>
          </w:p>
        </w:tc>
        <w:tc>
          <w:tcPr>
            <w:tcW w:w="56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30</w:t>
            </w:r>
          </w:p>
        </w:tc>
        <w:tc>
          <w:tcPr>
            <w:tcW w:w="56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30</w:t>
            </w:r>
          </w:p>
        </w:tc>
        <w:tc>
          <w:tcPr>
            <w:tcW w:w="56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p>
        </w:tc>
        <w:tc>
          <w:tcPr>
            <w:tcW w:w="39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p>
        </w:tc>
        <w:tc>
          <w:tcPr>
            <w:tcW w:w="73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60</w:t>
            </w:r>
          </w:p>
        </w:tc>
        <w:tc>
          <w:tcPr>
            <w:tcW w:w="56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p>
        </w:tc>
        <w:tc>
          <w:tcPr>
            <w:tcW w:w="1334"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іспит</w:t>
            </w:r>
          </w:p>
        </w:tc>
      </w:tr>
      <w:tr w:rsidR="00B617C6" w:rsidRPr="00B617C6" w:rsidTr="005F00EF">
        <w:trPr>
          <w:trHeight w:val="627"/>
          <w:jc w:val="center"/>
        </w:trPr>
        <w:tc>
          <w:tcPr>
            <w:tcW w:w="1418" w:type="dxa"/>
            <w:shd w:val="clear" w:color="auto" w:fill="auto"/>
            <w:vAlign w:val="center"/>
          </w:tcPr>
          <w:p w:rsidR="00B617C6" w:rsidRPr="00B617C6" w:rsidRDefault="00B617C6" w:rsidP="005F00EF">
            <w:pPr>
              <w:spacing w:after="0"/>
              <w:jc w:val="center"/>
              <w:rPr>
                <w:rFonts w:ascii="Times New Roman" w:hAnsi="Times New Roman" w:cs="Times New Roman"/>
                <w:b/>
                <w:sz w:val="24"/>
                <w:szCs w:val="24"/>
              </w:rPr>
            </w:pPr>
            <w:r w:rsidRPr="00B617C6">
              <w:rPr>
                <w:rFonts w:ascii="Times New Roman" w:hAnsi="Times New Roman" w:cs="Times New Roman"/>
                <w:b/>
                <w:sz w:val="24"/>
                <w:szCs w:val="24"/>
              </w:rPr>
              <w:t>Заочна</w:t>
            </w:r>
          </w:p>
        </w:tc>
        <w:tc>
          <w:tcPr>
            <w:tcW w:w="854"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5</w:t>
            </w:r>
          </w:p>
        </w:tc>
        <w:tc>
          <w:tcPr>
            <w:tcW w:w="625"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10</w:t>
            </w:r>
          </w:p>
        </w:tc>
        <w:tc>
          <w:tcPr>
            <w:tcW w:w="1190" w:type="dxa"/>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4</w:t>
            </w:r>
          </w:p>
        </w:tc>
        <w:tc>
          <w:tcPr>
            <w:tcW w:w="993" w:type="dxa"/>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120</w:t>
            </w:r>
          </w:p>
        </w:tc>
        <w:tc>
          <w:tcPr>
            <w:tcW w:w="56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10</w:t>
            </w:r>
          </w:p>
        </w:tc>
        <w:tc>
          <w:tcPr>
            <w:tcW w:w="56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10</w:t>
            </w:r>
          </w:p>
        </w:tc>
        <w:tc>
          <w:tcPr>
            <w:tcW w:w="56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p>
        </w:tc>
        <w:tc>
          <w:tcPr>
            <w:tcW w:w="39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p>
        </w:tc>
        <w:tc>
          <w:tcPr>
            <w:tcW w:w="73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100</w:t>
            </w:r>
          </w:p>
        </w:tc>
        <w:tc>
          <w:tcPr>
            <w:tcW w:w="567"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p>
        </w:tc>
        <w:tc>
          <w:tcPr>
            <w:tcW w:w="1334" w:type="dxa"/>
            <w:shd w:val="clear" w:color="auto" w:fill="auto"/>
            <w:vAlign w:val="center"/>
          </w:tcPr>
          <w:p w:rsidR="00B617C6" w:rsidRPr="00B617C6" w:rsidRDefault="00B617C6" w:rsidP="005F00EF">
            <w:pPr>
              <w:spacing w:after="0"/>
              <w:jc w:val="center"/>
              <w:rPr>
                <w:rFonts w:ascii="Times New Roman" w:hAnsi="Times New Roman" w:cs="Times New Roman"/>
                <w:sz w:val="24"/>
                <w:szCs w:val="24"/>
              </w:rPr>
            </w:pPr>
            <w:r w:rsidRPr="00B617C6">
              <w:rPr>
                <w:rFonts w:ascii="Times New Roman" w:hAnsi="Times New Roman" w:cs="Times New Roman"/>
                <w:sz w:val="24"/>
                <w:szCs w:val="24"/>
              </w:rPr>
              <w:t>іспит</w:t>
            </w:r>
          </w:p>
        </w:tc>
      </w:tr>
    </w:tbl>
    <w:p w:rsidR="00B617C6" w:rsidRDefault="00B617C6" w:rsidP="00104EFB">
      <w:pPr>
        <w:pStyle w:val="Style15"/>
        <w:widowControl/>
        <w:jc w:val="center"/>
        <w:rPr>
          <w:b/>
          <w:i/>
        </w:rPr>
      </w:pPr>
    </w:p>
    <w:p w:rsidR="0088367F" w:rsidRDefault="0088367F" w:rsidP="0088367F">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br w:type="page"/>
      </w:r>
    </w:p>
    <w:p w:rsidR="006A1945" w:rsidRDefault="006A1945" w:rsidP="006A1945">
      <w:pPr>
        <w:spacing w:after="0" w:line="240" w:lineRule="auto"/>
        <w:ind w:firstLine="709"/>
        <w:jc w:val="center"/>
        <w:rPr>
          <w:rFonts w:ascii="Times New Roman" w:hAnsi="Times New Roman" w:cs="Times New Roman"/>
          <w:b/>
          <w:bCs/>
          <w:color w:val="000000" w:themeColor="text1"/>
          <w:kern w:val="24"/>
          <w:sz w:val="24"/>
          <w:szCs w:val="24"/>
        </w:rPr>
      </w:pPr>
      <w:r w:rsidRPr="008550DD">
        <w:rPr>
          <w:rFonts w:ascii="Times New Roman" w:hAnsi="Times New Roman" w:cs="Times New Roman"/>
          <w:b/>
          <w:bCs/>
          <w:color w:val="000000" w:themeColor="text1"/>
          <w:kern w:val="24"/>
          <w:sz w:val="24"/>
          <w:szCs w:val="24"/>
        </w:rPr>
        <w:lastRenderedPageBreak/>
        <w:t>3.2. Дидактична карта навчальної дисципліни</w:t>
      </w:r>
    </w:p>
    <w:p w:rsidR="006A1945" w:rsidRDefault="006A1945" w:rsidP="006A1945">
      <w:pPr>
        <w:spacing w:after="0" w:line="240" w:lineRule="auto"/>
        <w:ind w:firstLine="709"/>
        <w:jc w:val="center"/>
        <w:rPr>
          <w:rFonts w:ascii="Times New Roman" w:hAnsi="Times New Roman" w:cs="Times New Roman"/>
          <w:b/>
          <w:bCs/>
          <w:color w:val="000000" w:themeColor="text1"/>
          <w:kern w:val="24"/>
          <w:sz w:val="24"/>
          <w:szCs w:val="24"/>
        </w:rPr>
      </w:pPr>
    </w:p>
    <w:tbl>
      <w:tblPr>
        <w:tblW w:w="484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697"/>
        <w:gridCol w:w="415"/>
        <w:gridCol w:w="415"/>
        <w:gridCol w:w="458"/>
        <w:gridCol w:w="575"/>
        <w:gridCol w:w="619"/>
        <w:gridCol w:w="704"/>
        <w:gridCol w:w="483"/>
        <w:gridCol w:w="483"/>
        <w:gridCol w:w="609"/>
        <w:gridCol w:w="575"/>
        <w:gridCol w:w="621"/>
      </w:tblGrid>
      <w:tr w:rsidR="006A1945" w:rsidRPr="006A1945" w:rsidTr="006A1945">
        <w:tblPrEx>
          <w:tblCellMar>
            <w:top w:w="0" w:type="dxa"/>
            <w:bottom w:w="0" w:type="dxa"/>
          </w:tblCellMar>
        </w:tblPrEx>
        <w:trPr>
          <w:cantSplit/>
          <w:trHeight w:val="472"/>
        </w:trPr>
        <w:tc>
          <w:tcPr>
            <w:tcW w:w="1473" w:type="pct"/>
            <w:vMerge w:val="restart"/>
            <w:vAlign w:val="center"/>
          </w:tcPr>
          <w:p w:rsidR="006A1945" w:rsidRPr="006A1945" w:rsidRDefault="006A1945" w:rsidP="005F00EF">
            <w:pPr>
              <w:spacing w:after="0"/>
              <w:jc w:val="center"/>
              <w:rPr>
                <w:rFonts w:ascii="Times New Roman" w:hAnsi="Times New Roman" w:cs="Times New Roman"/>
                <w:sz w:val="24"/>
                <w:szCs w:val="24"/>
              </w:rPr>
            </w:pPr>
            <w:r w:rsidRPr="006A1945">
              <w:rPr>
                <w:rFonts w:ascii="Times New Roman" w:hAnsi="Times New Roman" w:cs="Times New Roman"/>
                <w:sz w:val="24"/>
                <w:szCs w:val="24"/>
              </w:rPr>
              <w:t>Назви змістових модулів і тем</w:t>
            </w:r>
          </w:p>
        </w:tc>
        <w:tc>
          <w:tcPr>
            <w:tcW w:w="3527" w:type="pct"/>
            <w:gridSpan w:val="12"/>
          </w:tcPr>
          <w:p w:rsidR="006A1945" w:rsidRPr="006A1945" w:rsidRDefault="006A1945" w:rsidP="005F00EF">
            <w:pPr>
              <w:spacing w:after="0"/>
              <w:jc w:val="center"/>
              <w:rPr>
                <w:rFonts w:ascii="Times New Roman" w:hAnsi="Times New Roman" w:cs="Times New Roman"/>
                <w:b/>
                <w:sz w:val="24"/>
                <w:szCs w:val="24"/>
              </w:rPr>
            </w:pPr>
            <w:r w:rsidRPr="006A1945">
              <w:rPr>
                <w:rFonts w:ascii="Times New Roman" w:hAnsi="Times New Roman" w:cs="Times New Roman"/>
                <w:b/>
                <w:sz w:val="24"/>
                <w:szCs w:val="24"/>
              </w:rPr>
              <w:t>Кількість годин</w:t>
            </w:r>
          </w:p>
        </w:tc>
      </w:tr>
      <w:tr w:rsidR="006A1945" w:rsidRPr="006A1945" w:rsidTr="006A1945">
        <w:tblPrEx>
          <w:tblCellMar>
            <w:top w:w="0" w:type="dxa"/>
            <w:bottom w:w="0" w:type="dxa"/>
          </w:tblCellMar>
        </w:tblPrEx>
        <w:trPr>
          <w:cantSplit/>
          <w:trHeight w:val="472"/>
        </w:trPr>
        <w:tc>
          <w:tcPr>
            <w:tcW w:w="1473" w:type="pct"/>
            <w:vMerge/>
          </w:tcPr>
          <w:p w:rsidR="006A1945" w:rsidRPr="006A1945" w:rsidRDefault="006A1945" w:rsidP="005F00EF">
            <w:pPr>
              <w:spacing w:after="0"/>
              <w:jc w:val="center"/>
              <w:rPr>
                <w:rFonts w:ascii="Times New Roman" w:hAnsi="Times New Roman" w:cs="Times New Roman"/>
                <w:sz w:val="24"/>
                <w:szCs w:val="24"/>
              </w:rPr>
            </w:pPr>
          </w:p>
        </w:tc>
        <w:tc>
          <w:tcPr>
            <w:tcW w:w="1685" w:type="pct"/>
            <w:gridSpan w:val="6"/>
          </w:tcPr>
          <w:p w:rsidR="006A1945" w:rsidRPr="006A1945" w:rsidRDefault="006A1945" w:rsidP="005F00EF">
            <w:pPr>
              <w:spacing w:after="0"/>
              <w:jc w:val="center"/>
              <w:rPr>
                <w:rFonts w:ascii="Times New Roman" w:hAnsi="Times New Roman" w:cs="Times New Roman"/>
                <w:b/>
                <w:sz w:val="24"/>
                <w:szCs w:val="24"/>
              </w:rPr>
            </w:pPr>
            <w:r w:rsidRPr="006A1945">
              <w:rPr>
                <w:rFonts w:ascii="Times New Roman" w:hAnsi="Times New Roman" w:cs="Times New Roman"/>
                <w:b/>
                <w:sz w:val="24"/>
                <w:szCs w:val="24"/>
              </w:rPr>
              <w:t>денна форма</w:t>
            </w:r>
          </w:p>
        </w:tc>
        <w:tc>
          <w:tcPr>
            <w:tcW w:w="1841" w:type="pct"/>
            <w:gridSpan w:val="6"/>
          </w:tcPr>
          <w:p w:rsidR="006A1945" w:rsidRPr="006A1945" w:rsidRDefault="006A1945" w:rsidP="005F00EF">
            <w:pPr>
              <w:spacing w:after="0"/>
              <w:jc w:val="center"/>
              <w:rPr>
                <w:rFonts w:ascii="Times New Roman" w:hAnsi="Times New Roman" w:cs="Times New Roman"/>
                <w:b/>
                <w:sz w:val="24"/>
                <w:szCs w:val="24"/>
              </w:rPr>
            </w:pPr>
            <w:r w:rsidRPr="006A1945">
              <w:rPr>
                <w:rFonts w:ascii="Times New Roman" w:hAnsi="Times New Roman" w:cs="Times New Roman"/>
                <w:b/>
                <w:sz w:val="24"/>
                <w:szCs w:val="24"/>
              </w:rPr>
              <w:t>Заочна форма</w:t>
            </w:r>
          </w:p>
        </w:tc>
      </w:tr>
      <w:tr w:rsidR="006A1945" w:rsidRPr="006A1945" w:rsidTr="006A1945">
        <w:tblPrEx>
          <w:tblCellMar>
            <w:top w:w="0" w:type="dxa"/>
            <w:bottom w:w="0" w:type="dxa"/>
          </w:tblCellMar>
        </w:tblPrEx>
        <w:trPr>
          <w:cantSplit/>
          <w:trHeight w:val="472"/>
        </w:trPr>
        <w:tc>
          <w:tcPr>
            <w:tcW w:w="1473" w:type="pct"/>
            <w:vMerge/>
          </w:tcPr>
          <w:p w:rsidR="006A1945" w:rsidRPr="006A1945" w:rsidRDefault="006A1945" w:rsidP="005F00EF">
            <w:pPr>
              <w:spacing w:after="0"/>
              <w:jc w:val="center"/>
              <w:rPr>
                <w:rFonts w:ascii="Times New Roman" w:hAnsi="Times New Roman" w:cs="Times New Roman"/>
                <w:sz w:val="24"/>
                <w:szCs w:val="24"/>
              </w:rPr>
            </w:pPr>
          </w:p>
        </w:tc>
        <w:tc>
          <w:tcPr>
            <w:tcW w:w="369" w:type="pct"/>
            <w:vMerge w:val="restart"/>
            <w:shd w:val="clear" w:color="auto" w:fill="auto"/>
            <w:vAlign w:val="center"/>
          </w:tcPr>
          <w:p w:rsidR="006A1945" w:rsidRPr="006A1945" w:rsidRDefault="006A1945" w:rsidP="005F00EF">
            <w:pPr>
              <w:spacing w:after="0"/>
              <w:ind w:left="-107" w:right="-109"/>
              <w:jc w:val="center"/>
              <w:rPr>
                <w:rFonts w:ascii="Times New Roman" w:hAnsi="Times New Roman" w:cs="Times New Roman"/>
                <w:b/>
                <w:sz w:val="20"/>
                <w:szCs w:val="20"/>
              </w:rPr>
            </w:pPr>
            <w:r w:rsidRPr="006A1945">
              <w:rPr>
                <w:rFonts w:ascii="Times New Roman" w:hAnsi="Times New Roman" w:cs="Times New Roman"/>
                <w:b/>
                <w:sz w:val="20"/>
                <w:szCs w:val="20"/>
              </w:rPr>
              <w:t>усього</w:t>
            </w:r>
          </w:p>
        </w:tc>
        <w:tc>
          <w:tcPr>
            <w:tcW w:w="1316" w:type="pct"/>
            <w:gridSpan w:val="5"/>
            <w:shd w:val="clear" w:color="auto" w:fill="auto"/>
          </w:tcPr>
          <w:p w:rsidR="006A1945" w:rsidRPr="006A1945" w:rsidRDefault="006A1945" w:rsidP="005F00EF">
            <w:pPr>
              <w:spacing w:after="0"/>
              <w:jc w:val="center"/>
              <w:rPr>
                <w:rFonts w:ascii="Times New Roman" w:hAnsi="Times New Roman" w:cs="Times New Roman"/>
                <w:b/>
                <w:sz w:val="20"/>
                <w:szCs w:val="20"/>
              </w:rPr>
            </w:pPr>
            <w:r w:rsidRPr="006A1945">
              <w:rPr>
                <w:rFonts w:ascii="Times New Roman" w:hAnsi="Times New Roman" w:cs="Times New Roman"/>
                <w:b/>
                <w:sz w:val="20"/>
                <w:szCs w:val="20"/>
              </w:rPr>
              <w:t>у тому числі</w:t>
            </w:r>
          </w:p>
        </w:tc>
        <w:tc>
          <w:tcPr>
            <w:tcW w:w="373" w:type="pct"/>
            <w:vMerge w:val="restart"/>
            <w:shd w:val="clear" w:color="auto" w:fill="auto"/>
            <w:vAlign w:val="center"/>
          </w:tcPr>
          <w:p w:rsidR="006A1945" w:rsidRPr="006A1945" w:rsidRDefault="006A1945" w:rsidP="005F00EF">
            <w:pPr>
              <w:spacing w:after="0"/>
              <w:ind w:left="-71" w:right="-97"/>
              <w:jc w:val="center"/>
              <w:rPr>
                <w:rFonts w:ascii="Times New Roman" w:hAnsi="Times New Roman" w:cs="Times New Roman"/>
                <w:b/>
                <w:sz w:val="20"/>
                <w:szCs w:val="20"/>
              </w:rPr>
            </w:pPr>
            <w:r w:rsidRPr="006A1945">
              <w:rPr>
                <w:rFonts w:ascii="Times New Roman" w:hAnsi="Times New Roman" w:cs="Times New Roman"/>
                <w:b/>
                <w:sz w:val="20"/>
                <w:szCs w:val="20"/>
              </w:rPr>
              <w:t>усього</w:t>
            </w:r>
          </w:p>
        </w:tc>
        <w:tc>
          <w:tcPr>
            <w:tcW w:w="1468" w:type="pct"/>
            <w:gridSpan w:val="5"/>
            <w:shd w:val="clear" w:color="auto" w:fill="auto"/>
          </w:tcPr>
          <w:p w:rsidR="006A1945" w:rsidRPr="006A1945" w:rsidRDefault="006A1945" w:rsidP="005F00EF">
            <w:pPr>
              <w:spacing w:after="0"/>
              <w:jc w:val="center"/>
              <w:rPr>
                <w:rFonts w:ascii="Times New Roman" w:hAnsi="Times New Roman" w:cs="Times New Roman"/>
                <w:b/>
                <w:sz w:val="20"/>
                <w:szCs w:val="20"/>
              </w:rPr>
            </w:pPr>
            <w:r w:rsidRPr="006A1945">
              <w:rPr>
                <w:rFonts w:ascii="Times New Roman" w:hAnsi="Times New Roman" w:cs="Times New Roman"/>
                <w:b/>
                <w:sz w:val="20"/>
                <w:szCs w:val="20"/>
              </w:rPr>
              <w:t>у тому числі</w:t>
            </w:r>
          </w:p>
        </w:tc>
      </w:tr>
      <w:tr w:rsidR="006A1945" w:rsidRPr="006A1945" w:rsidTr="006A1945">
        <w:tblPrEx>
          <w:tblCellMar>
            <w:top w:w="0" w:type="dxa"/>
            <w:bottom w:w="0" w:type="dxa"/>
          </w:tblCellMar>
        </w:tblPrEx>
        <w:trPr>
          <w:cantSplit/>
          <w:trHeight w:val="472"/>
        </w:trPr>
        <w:tc>
          <w:tcPr>
            <w:tcW w:w="1473" w:type="pct"/>
            <w:vMerge/>
          </w:tcPr>
          <w:p w:rsidR="006A1945" w:rsidRPr="006A1945" w:rsidRDefault="006A1945" w:rsidP="005F00EF">
            <w:pPr>
              <w:spacing w:after="0"/>
              <w:jc w:val="center"/>
              <w:rPr>
                <w:rFonts w:ascii="Times New Roman" w:hAnsi="Times New Roman" w:cs="Times New Roman"/>
                <w:sz w:val="24"/>
                <w:szCs w:val="24"/>
              </w:rPr>
            </w:pPr>
          </w:p>
        </w:tc>
        <w:tc>
          <w:tcPr>
            <w:tcW w:w="369" w:type="pct"/>
            <w:vMerge/>
            <w:shd w:val="clear" w:color="auto" w:fill="auto"/>
          </w:tcPr>
          <w:p w:rsidR="006A1945" w:rsidRPr="006A1945" w:rsidRDefault="006A1945" w:rsidP="005F00EF">
            <w:pPr>
              <w:spacing w:after="0"/>
              <w:jc w:val="center"/>
              <w:rPr>
                <w:rFonts w:ascii="Times New Roman" w:hAnsi="Times New Roman" w:cs="Times New Roman"/>
                <w:b/>
                <w:sz w:val="20"/>
                <w:szCs w:val="20"/>
              </w:rPr>
            </w:pPr>
          </w:p>
        </w:tc>
        <w:tc>
          <w:tcPr>
            <w:tcW w:w="220" w:type="pct"/>
            <w:shd w:val="clear" w:color="auto" w:fill="auto"/>
          </w:tcPr>
          <w:p w:rsidR="006A1945" w:rsidRPr="006A1945" w:rsidRDefault="006A1945" w:rsidP="005F00EF">
            <w:pPr>
              <w:spacing w:after="0"/>
              <w:jc w:val="center"/>
              <w:rPr>
                <w:rFonts w:ascii="Times New Roman" w:hAnsi="Times New Roman" w:cs="Times New Roman"/>
                <w:b/>
                <w:sz w:val="20"/>
                <w:szCs w:val="20"/>
              </w:rPr>
            </w:pPr>
            <w:r w:rsidRPr="006A1945">
              <w:rPr>
                <w:rFonts w:ascii="Times New Roman" w:hAnsi="Times New Roman" w:cs="Times New Roman"/>
                <w:b/>
                <w:sz w:val="20"/>
                <w:szCs w:val="20"/>
              </w:rPr>
              <w:t>л</w:t>
            </w:r>
          </w:p>
        </w:tc>
        <w:tc>
          <w:tcPr>
            <w:tcW w:w="220" w:type="pct"/>
          </w:tcPr>
          <w:p w:rsidR="006A1945" w:rsidRPr="006A1945" w:rsidRDefault="006A1945" w:rsidP="005F00EF">
            <w:pPr>
              <w:spacing w:after="0"/>
              <w:jc w:val="center"/>
              <w:rPr>
                <w:rFonts w:ascii="Times New Roman" w:hAnsi="Times New Roman" w:cs="Times New Roman"/>
                <w:b/>
                <w:sz w:val="20"/>
                <w:szCs w:val="20"/>
              </w:rPr>
            </w:pPr>
            <w:r w:rsidRPr="006A1945">
              <w:rPr>
                <w:rFonts w:ascii="Times New Roman" w:hAnsi="Times New Roman" w:cs="Times New Roman"/>
                <w:b/>
                <w:sz w:val="20"/>
                <w:szCs w:val="20"/>
              </w:rPr>
              <w:t>п</w:t>
            </w:r>
          </w:p>
        </w:tc>
        <w:tc>
          <w:tcPr>
            <w:tcW w:w="243" w:type="pct"/>
          </w:tcPr>
          <w:p w:rsidR="006A1945" w:rsidRPr="006A1945" w:rsidRDefault="006A1945" w:rsidP="005F00EF">
            <w:pPr>
              <w:spacing w:after="0"/>
              <w:ind w:left="-66" w:right="-74"/>
              <w:jc w:val="center"/>
              <w:rPr>
                <w:rFonts w:ascii="Times New Roman" w:hAnsi="Times New Roman" w:cs="Times New Roman"/>
                <w:b/>
                <w:sz w:val="20"/>
                <w:szCs w:val="20"/>
              </w:rPr>
            </w:pPr>
            <w:proofErr w:type="spellStart"/>
            <w:r w:rsidRPr="006A1945">
              <w:rPr>
                <w:rFonts w:ascii="Times New Roman" w:hAnsi="Times New Roman" w:cs="Times New Roman"/>
                <w:b/>
                <w:sz w:val="20"/>
                <w:szCs w:val="20"/>
              </w:rPr>
              <w:t>лаб</w:t>
            </w:r>
            <w:proofErr w:type="spellEnd"/>
          </w:p>
        </w:tc>
        <w:tc>
          <w:tcPr>
            <w:tcW w:w="305" w:type="pct"/>
          </w:tcPr>
          <w:p w:rsidR="006A1945" w:rsidRPr="006A1945" w:rsidRDefault="006A1945" w:rsidP="005F00EF">
            <w:pPr>
              <w:spacing w:after="0"/>
              <w:jc w:val="center"/>
              <w:rPr>
                <w:rFonts w:ascii="Times New Roman" w:hAnsi="Times New Roman" w:cs="Times New Roman"/>
                <w:b/>
                <w:sz w:val="20"/>
                <w:szCs w:val="20"/>
              </w:rPr>
            </w:pPr>
            <w:proofErr w:type="spellStart"/>
            <w:r w:rsidRPr="006A1945">
              <w:rPr>
                <w:rFonts w:ascii="Times New Roman" w:hAnsi="Times New Roman" w:cs="Times New Roman"/>
                <w:b/>
                <w:sz w:val="20"/>
                <w:szCs w:val="20"/>
              </w:rPr>
              <w:t>інд</w:t>
            </w:r>
            <w:proofErr w:type="spellEnd"/>
          </w:p>
        </w:tc>
        <w:tc>
          <w:tcPr>
            <w:tcW w:w="328" w:type="pct"/>
          </w:tcPr>
          <w:p w:rsidR="006A1945" w:rsidRPr="006A1945" w:rsidRDefault="006A1945" w:rsidP="005F00EF">
            <w:pPr>
              <w:spacing w:after="0"/>
              <w:jc w:val="center"/>
              <w:rPr>
                <w:rFonts w:ascii="Times New Roman" w:hAnsi="Times New Roman" w:cs="Times New Roman"/>
                <w:b/>
                <w:sz w:val="20"/>
                <w:szCs w:val="20"/>
              </w:rPr>
            </w:pPr>
            <w:proofErr w:type="spellStart"/>
            <w:r w:rsidRPr="006A1945">
              <w:rPr>
                <w:rFonts w:ascii="Times New Roman" w:hAnsi="Times New Roman" w:cs="Times New Roman"/>
                <w:b/>
                <w:sz w:val="20"/>
                <w:szCs w:val="20"/>
              </w:rPr>
              <w:t>с.р</w:t>
            </w:r>
            <w:proofErr w:type="spellEnd"/>
            <w:r w:rsidRPr="006A1945">
              <w:rPr>
                <w:rFonts w:ascii="Times New Roman" w:hAnsi="Times New Roman" w:cs="Times New Roman"/>
                <w:b/>
                <w:sz w:val="20"/>
                <w:szCs w:val="20"/>
              </w:rPr>
              <w:t>.</w:t>
            </w:r>
          </w:p>
        </w:tc>
        <w:tc>
          <w:tcPr>
            <w:tcW w:w="373" w:type="pct"/>
            <w:vMerge/>
            <w:shd w:val="clear" w:color="auto" w:fill="auto"/>
          </w:tcPr>
          <w:p w:rsidR="006A1945" w:rsidRPr="006A1945" w:rsidRDefault="006A1945" w:rsidP="005F00EF">
            <w:pPr>
              <w:spacing w:after="0"/>
              <w:jc w:val="center"/>
              <w:rPr>
                <w:rFonts w:ascii="Times New Roman" w:hAnsi="Times New Roman" w:cs="Times New Roman"/>
                <w:b/>
                <w:sz w:val="20"/>
                <w:szCs w:val="20"/>
              </w:rPr>
            </w:pPr>
          </w:p>
        </w:tc>
        <w:tc>
          <w:tcPr>
            <w:tcW w:w="256" w:type="pct"/>
            <w:shd w:val="clear" w:color="auto" w:fill="auto"/>
          </w:tcPr>
          <w:p w:rsidR="006A1945" w:rsidRPr="006A1945" w:rsidRDefault="006A1945" w:rsidP="005F00EF">
            <w:pPr>
              <w:spacing w:after="0"/>
              <w:jc w:val="center"/>
              <w:rPr>
                <w:rFonts w:ascii="Times New Roman" w:hAnsi="Times New Roman" w:cs="Times New Roman"/>
                <w:b/>
                <w:sz w:val="20"/>
                <w:szCs w:val="20"/>
              </w:rPr>
            </w:pPr>
            <w:r w:rsidRPr="006A1945">
              <w:rPr>
                <w:rFonts w:ascii="Times New Roman" w:hAnsi="Times New Roman" w:cs="Times New Roman"/>
                <w:b/>
                <w:sz w:val="20"/>
                <w:szCs w:val="20"/>
              </w:rPr>
              <w:t>л</w:t>
            </w:r>
          </w:p>
        </w:tc>
        <w:tc>
          <w:tcPr>
            <w:tcW w:w="256" w:type="pct"/>
          </w:tcPr>
          <w:p w:rsidR="006A1945" w:rsidRPr="006A1945" w:rsidRDefault="006A1945" w:rsidP="005F00EF">
            <w:pPr>
              <w:spacing w:after="0"/>
              <w:jc w:val="center"/>
              <w:rPr>
                <w:rFonts w:ascii="Times New Roman" w:hAnsi="Times New Roman" w:cs="Times New Roman"/>
                <w:b/>
                <w:sz w:val="20"/>
                <w:szCs w:val="20"/>
              </w:rPr>
            </w:pPr>
            <w:r w:rsidRPr="006A1945">
              <w:rPr>
                <w:rFonts w:ascii="Times New Roman" w:hAnsi="Times New Roman" w:cs="Times New Roman"/>
                <w:b/>
                <w:sz w:val="20"/>
                <w:szCs w:val="20"/>
              </w:rPr>
              <w:t>п</w:t>
            </w:r>
          </w:p>
        </w:tc>
        <w:tc>
          <w:tcPr>
            <w:tcW w:w="323" w:type="pct"/>
          </w:tcPr>
          <w:p w:rsidR="006A1945" w:rsidRPr="006A1945" w:rsidRDefault="006A1945" w:rsidP="005F00EF">
            <w:pPr>
              <w:spacing w:after="0"/>
              <w:jc w:val="center"/>
              <w:rPr>
                <w:rFonts w:ascii="Times New Roman" w:hAnsi="Times New Roman" w:cs="Times New Roman"/>
                <w:b/>
                <w:sz w:val="20"/>
                <w:szCs w:val="20"/>
              </w:rPr>
            </w:pPr>
            <w:proofErr w:type="spellStart"/>
            <w:r w:rsidRPr="006A1945">
              <w:rPr>
                <w:rFonts w:ascii="Times New Roman" w:hAnsi="Times New Roman" w:cs="Times New Roman"/>
                <w:b/>
                <w:sz w:val="20"/>
                <w:szCs w:val="20"/>
              </w:rPr>
              <w:t>лаб</w:t>
            </w:r>
            <w:proofErr w:type="spellEnd"/>
          </w:p>
        </w:tc>
        <w:tc>
          <w:tcPr>
            <w:tcW w:w="305" w:type="pct"/>
          </w:tcPr>
          <w:p w:rsidR="006A1945" w:rsidRPr="006A1945" w:rsidRDefault="006A1945" w:rsidP="005F00EF">
            <w:pPr>
              <w:spacing w:after="0"/>
              <w:jc w:val="center"/>
              <w:rPr>
                <w:rFonts w:ascii="Times New Roman" w:hAnsi="Times New Roman" w:cs="Times New Roman"/>
                <w:b/>
                <w:sz w:val="20"/>
                <w:szCs w:val="20"/>
              </w:rPr>
            </w:pPr>
            <w:proofErr w:type="spellStart"/>
            <w:r w:rsidRPr="006A1945">
              <w:rPr>
                <w:rFonts w:ascii="Times New Roman" w:hAnsi="Times New Roman" w:cs="Times New Roman"/>
                <w:b/>
                <w:sz w:val="20"/>
                <w:szCs w:val="20"/>
              </w:rPr>
              <w:t>інд</w:t>
            </w:r>
            <w:proofErr w:type="spellEnd"/>
          </w:p>
        </w:tc>
        <w:tc>
          <w:tcPr>
            <w:tcW w:w="327" w:type="pct"/>
          </w:tcPr>
          <w:p w:rsidR="006A1945" w:rsidRPr="006A1945" w:rsidRDefault="006A1945" w:rsidP="005F00EF">
            <w:pPr>
              <w:spacing w:after="0"/>
              <w:jc w:val="center"/>
              <w:rPr>
                <w:rFonts w:ascii="Times New Roman" w:hAnsi="Times New Roman" w:cs="Times New Roman"/>
                <w:b/>
                <w:sz w:val="20"/>
                <w:szCs w:val="20"/>
              </w:rPr>
            </w:pPr>
            <w:proofErr w:type="spellStart"/>
            <w:r w:rsidRPr="006A1945">
              <w:rPr>
                <w:rFonts w:ascii="Times New Roman" w:hAnsi="Times New Roman" w:cs="Times New Roman"/>
                <w:b/>
                <w:sz w:val="20"/>
                <w:szCs w:val="20"/>
              </w:rPr>
              <w:t>с.р</w:t>
            </w:r>
            <w:proofErr w:type="spellEnd"/>
            <w:r w:rsidRPr="006A1945">
              <w:rPr>
                <w:rFonts w:ascii="Times New Roman" w:hAnsi="Times New Roman" w:cs="Times New Roman"/>
                <w:b/>
                <w:sz w:val="20"/>
                <w:szCs w:val="20"/>
              </w:rPr>
              <w:t>.</w:t>
            </w:r>
          </w:p>
        </w:tc>
      </w:tr>
      <w:tr w:rsidR="006A1945" w:rsidRPr="006A1945" w:rsidTr="006A1945">
        <w:tblPrEx>
          <w:tblCellMar>
            <w:top w:w="0" w:type="dxa"/>
            <w:bottom w:w="0" w:type="dxa"/>
          </w:tblCellMar>
        </w:tblPrEx>
        <w:trPr>
          <w:trHeight w:val="472"/>
        </w:trPr>
        <w:tc>
          <w:tcPr>
            <w:tcW w:w="1473" w:type="pct"/>
          </w:tcPr>
          <w:p w:rsidR="006A1945" w:rsidRPr="00AE5504" w:rsidRDefault="006A1945" w:rsidP="005F00EF">
            <w:pPr>
              <w:spacing w:after="0"/>
              <w:jc w:val="center"/>
              <w:rPr>
                <w:rFonts w:ascii="Times New Roman" w:hAnsi="Times New Roman" w:cs="Times New Roman"/>
                <w:b/>
                <w:bCs/>
                <w:sz w:val="24"/>
                <w:szCs w:val="24"/>
              </w:rPr>
            </w:pPr>
            <w:r w:rsidRPr="00AE5504">
              <w:rPr>
                <w:rFonts w:ascii="Times New Roman" w:hAnsi="Times New Roman" w:cs="Times New Roman"/>
                <w:b/>
                <w:bCs/>
                <w:sz w:val="24"/>
                <w:szCs w:val="24"/>
              </w:rPr>
              <w:t>1</w:t>
            </w:r>
          </w:p>
        </w:tc>
        <w:tc>
          <w:tcPr>
            <w:tcW w:w="369" w:type="pct"/>
            <w:shd w:val="clear" w:color="auto" w:fill="auto"/>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2</w:t>
            </w:r>
          </w:p>
        </w:tc>
        <w:tc>
          <w:tcPr>
            <w:tcW w:w="220" w:type="pct"/>
            <w:shd w:val="clear" w:color="auto" w:fill="auto"/>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3</w:t>
            </w:r>
          </w:p>
        </w:tc>
        <w:tc>
          <w:tcPr>
            <w:tcW w:w="220" w:type="pct"/>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4</w:t>
            </w:r>
          </w:p>
        </w:tc>
        <w:tc>
          <w:tcPr>
            <w:tcW w:w="243" w:type="pct"/>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5</w:t>
            </w:r>
          </w:p>
        </w:tc>
        <w:tc>
          <w:tcPr>
            <w:tcW w:w="305" w:type="pct"/>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6</w:t>
            </w:r>
          </w:p>
        </w:tc>
        <w:tc>
          <w:tcPr>
            <w:tcW w:w="328" w:type="pct"/>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7</w:t>
            </w:r>
          </w:p>
        </w:tc>
        <w:tc>
          <w:tcPr>
            <w:tcW w:w="373" w:type="pct"/>
            <w:shd w:val="clear" w:color="auto" w:fill="auto"/>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8</w:t>
            </w:r>
          </w:p>
        </w:tc>
        <w:tc>
          <w:tcPr>
            <w:tcW w:w="256" w:type="pct"/>
            <w:shd w:val="clear" w:color="auto" w:fill="auto"/>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9</w:t>
            </w:r>
          </w:p>
        </w:tc>
        <w:tc>
          <w:tcPr>
            <w:tcW w:w="256" w:type="pct"/>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10</w:t>
            </w:r>
          </w:p>
        </w:tc>
        <w:tc>
          <w:tcPr>
            <w:tcW w:w="323" w:type="pct"/>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11</w:t>
            </w:r>
          </w:p>
        </w:tc>
        <w:tc>
          <w:tcPr>
            <w:tcW w:w="305" w:type="pct"/>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12</w:t>
            </w:r>
          </w:p>
        </w:tc>
        <w:tc>
          <w:tcPr>
            <w:tcW w:w="327" w:type="pct"/>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13</w:t>
            </w:r>
          </w:p>
        </w:tc>
      </w:tr>
      <w:tr w:rsidR="006A1945" w:rsidRPr="006A1945" w:rsidTr="006A1945">
        <w:tblPrEx>
          <w:tblCellMar>
            <w:top w:w="0" w:type="dxa"/>
            <w:bottom w:w="0" w:type="dxa"/>
          </w:tblCellMar>
        </w:tblPrEx>
        <w:trPr>
          <w:cantSplit/>
          <w:trHeight w:val="238"/>
        </w:trPr>
        <w:tc>
          <w:tcPr>
            <w:tcW w:w="1473" w:type="pct"/>
            <w:tcBorders>
              <w:bottom w:val="single" w:sz="4" w:space="0" w:color="auto"/>
            </w:tcBorders>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Теми лекційних занять</w:t>
            </w:r>
          </w:p>
        </w:tc>
        <w:tc>
          <w:tcPr>
            <w:tcW w:w="3527" w:type="pct"/>
            <w:gridSpan w:val="12"/>
            <w:tcBorders>
              <w:bottom w:val="single" w:sz="4" w:space="0" w:color="auto"/>
            </w:tcBorders>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Змістовий модуль 1</w:t>
            </w:r>
            <w:r w:rsidRPr="006A1945">
              <w:rPr>
                <w:rFonts w:ascii="Times New Roman" w:hAnsi="Times New Roman" w:cs="Times New Roman"/>
                <w:sz w:val="24"/>
                <w:szCs w:val="24"/>
              </w:rPr>
              <w:t xml:space="preserve">. </w:t>
            </w:r>
            <w:r w:rsidRPr="006A1945">
              <w:rPr>
                <w:rFonts w:ascii="Times New Roman" w:hAnsi="Times New Roman" w:cs="Times New Roman"/>
                <w:b/>
                <w:sz w:val="24"/>
                <w:szCs w:val="24"/>
              </w:rPr>
              <w:t>Різні види рівнянь і нерівностей з параметрами</w:t>
            </w:r>
          </w:p>
        </w:tc>
      </w:tr>
      <w:tr w:rsidR="006A1945" w:rsidRPr="006A1945" w:rsidTr="006A1945">
        <w:tblPrEx>
          <w:tblCellMar>
            <w:top w:w="0" w:type="dxa"/>
            <w:bottom w:w="0" w:type="dxa"/>
          </w:tblCellMar>
        </w:tblPrEx>
        <w:trPr>
          <w:trHeight w:val="1657"/>
        </w:trPr>
        <w:tc>
          <w:tcPr>
            <w:tcW w:w="1473" w:type="pct"/>
          </w:tcPr>
          <w:p w:rsidR="006A1945" w:rsidRPr="006A1945" w:rsidRDefault="006A1945" w:rsidP="005F00EF">
            <w:pPr>
              <w:spacing w:after="0"/>
              <w:ind w:right="-72"/>
              <w:jc w:val="both"/>
              <w:rPr>
                <w:rFonts w:ascii="Times New Roman" w:hAnsi="Times New Roman" w:cs="Times New Roman"/>
                <w:sz w:val="24"/>
                <w:szCs w:val="24"/>
              </w:rPr>
            </w:pPr>
            <w:r w:rsidRPr="006A1945">
              <w:rPr>
                <w:rFonts w:ascii="Times New Roman" w:hAnsi="Times New Roman" w:cs="Times New Roman"/>
                <w:b/>
                <w:bCs/>
                <w:sz w:val="24"/>
                <w:szCs w:val="24"/>
              </w:rPr>
              <w:t>Тема 1.</w:t>
            </w:r>
            <w:r w:rsidRPr="006A1945">
              <w:rPr>
                <w:rFonts w:ascii="Times New Roman" w:hAnsi="Times New Roman" w:cs="Times New Roman"/>
                <w:bCs/>
                <w:sz w:val="24"/>
                <w:szCs w:val="24"/>
              </w:rPr>
              <w:t xml:space="preserve"> </w:t>
            </w:r>
            <w:r w:rsidRPr="006A1945">
              <w:rPr>
                <w:rFonts w:ascii="Times New Roman" w:hAnsi="Times New Roman" w:cs="Times New Roman"/>
                <w:sz w:val="24"/>
                <w:szCs w:val="24"/>
              </w:rPr>
              <w:t>Задачі з параме</w:t>
            </w:r>
            <w:r w:rsidRPr="006A1945">
              <w:rPr>
                <w:rFonts w:ascii="Times New Roman" w:hAnsi="Times New Roman" w:cs="Times New Roman"/>
                <w:sz w:val="24"/>
                <w:szCs w:val="24"/>
              </w:rPr>
              <w:softHyphen/>
              <w:t>трами: основні поняття, їх систематизація та класифікація методів розв’язування</w:t>
            </w:r>
          </w:p>
        </w:tc>
        <w:tc>
          <w:tcPr>
            <w:tcW w:w="369"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8</w:t>
            </w:r>
          </w:p>
        </w:tc>
        <w:tc>
          <w:tcPr>
            <w:tcW w:w="220"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2</w:t>
            </w:r>
          </w:p>
        </w:tc>
        <w:tc>
          <w:tcPr>
            <w:tcW w:w="220"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2</w:t>
            </w:r>
          </w:p>
        </w:tc>
        <w:tc>
          <w:tcPr>
            <w:tcW w:w="24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8"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4</w:t>
            </w:r>
          </w:p>
        </w:tc>
        <w:tc>
          <w:tcPr>
            <w:tcW w:w="373"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8</w:t>
            </w:r>
          </w:p>
        </w:tc>
        <w:tc>
          <w:tcPr>
            <w:tcW w:w="256"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256"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7"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8</w:t>
            </w:r>
          </w:p>
        </w:tc>
      </w:tr>
      <w:tr w:rsidR="006A1945" w:rsidRPr="006A1945" w:rsidTr="006A1945">
        <w:tblPrEx>
          <w:tblCellMar>
            <w:top w:w="0" w:type="dxa"/>
            <w:bottom w:w="0" w:type="dxa"/>
          </w:tblCellMar>
        </w:tblPrEx>
        <w:trPr>
          <w:trHeight w:val="1058"/>
        </w:trPr>
        <w:tc>
          <w:tcPr>
            <w:tcW w:w="1473" w:type="pct"/>
          </w:tcPr>
          <w:p w:rsidR="006A1945" w:rsidRPr="006A1945" w:rsidRDefault="006A1945" w:rsidP="005F00EF">
            <w:pPr>
              <w:spacing w:after="0"/>
              <w:jc w:val="both"/>
              <w:rPr>
                <w:rFonts w:ascii="Times New Roman" w:hAnsi="Times New Roman" w:cs="Times New Roman"/>
                <w:sz w:val="24"/>
                <w:szCs w:val="24"/>
              </w:rPr>
            </w:pPr>
            <w:r w:rsidRPr="006A1945">
              <w:rPr>
                <w:rFonts w:ascii="Times New Roman" w:hAnsi="Times New Roman" w:cs="Times New Roman"/>
                <w:b/>
                <w:bCs/>
                <w:sz w:val="24"/>
                <w:szCs w:val="24"/>
              </w:rPr>
              <w:t>Тема 2.</w:t>
            </w:r>
            <w:r w:rsidRPr="006A1945">
              <w:rPr>
                <w:rFonts w:ascii="Times New Roman" w:hAnsi="Times New Roman" w:cs="Times New Roman"/>
                <w:sz w:val="24"/>
                <w:szCs w:val="24"/>
              </w:rPr>
              <w:t xml:space="preserve"> Алгебраїчні рів</w:t>
            </w:r>
            <w:r w:rsidRPr="006A1945">
              <w:rPr>
                <w:rFonts w:ascii="Times New Roman" w:hAnsi="Times New Roman" w:cs="Times New Roman"/>
                <w:sz w:val="24"/>
                <w:szCs w:val="24"/>
              </w:rPr>
              <w:softHyphen/>
              <w:t>няння з параметрами та їх системи</w:t>
            </w:r>
          </w:p>
        </w:tc>
        <w:tc>
          <w:tcPr>
            <w:tcW w:w="369"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8</w:t>
            </w:r>
          </w:p>
        </w:tc>
        <w:tc>
          <w:tcPr>
            <w:tcW w:w="220"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5</w:t>
            </w:r>
          </w:p>
        </w:tc>
        <w:tc>
          <w:tcPr>
            <w:tcW w:w="220"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5</w:t>
            </w:r>
          </w:p>
        </w:tc>
        <w:tc>
          <w:tcPr>
            <w:tcW w:w="24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8"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4</w:t>
            </w:r>
          </w:p>
        </w:tc>
        <w:tc>
          <w:tcPr>
            <w:tcW w:w="373"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12</w:t>
            </w:r>
          </w:p>
        </w:tc>
        <w:tc>
          <w:tcPr>
            <w:tcW w:w="256"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256"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32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7"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10</w:t>
            </w:r>
          </w:p>
        </w:tc>
      </w:tr>
      <w:tr w:rsidR="006A1945" w:rsidRPr="006A1945" w:rsidTr="006A1945">
        <w:tblPrEx>
          <w:tblCellMar>
            <w:top w:w="0" w:type="dxa"/>
            <w:bottom w:w="0" w:type="dxa"/>
          </w:tblCellMar>
        </w:tblPrEx>
        <w:trPr>
          <w:trHeight w:val="1072"/>
        </w:trPr>
        <w:tc>
          <w:tcPr>
            <w:tcW w:w="1473" w:type="pct"/>
          </w:tcPr>
          <w:p w:rsidR="006A1945" w:rsidRPr="006A1945" w:rsidRDefault="006A1945" w:rsidP="005F00EF">
            <w:pPr>
              <w:spacing w:after="0"/>
              <w:ind w:left="-40" w:right="-58"/>
              <w:jc w:val="both"/>
              <w:rPr>
                <w:rFonts w:ascii="Times New Roman" w:hAnsi="Times New Roman" w:cs="Times New Roman"/>
                <w:bCs/>
                <w:sz w:val="24"/>
                <w:szCs w:val="24"/>
              </w:rPr>
            </w:pPr>
            <w:r w:rsidRPr="006A1945">
              <w:rPr>
                <w:rFonts w:ascii="Times New Roman" w:hAnsi="Times New Roman" w:cs="Times New Roman"/>
                <w:b/>
                <w:bCs/>
                <w:sz w:val="24"/>
                <w:szCs w:val="24"/>
              </w:rPr>
              <w:t>Тема 3.</w:t>
            </w:r>
            <w:r w:rsidRPr="006A1945">
              <w:rPr>
                <w:rFonts w:ascii="Times New Roman" w:hAnsi="Times New Roman" w:cs="Times New Roman"/>
                <w:bCs/>
                <w:sz w:val="24"/>
                <w:szCs w:val="24"/>
              </w:rPr>
              <w:t xml:space="preserve"> </w:t>
            </w:r>
            <w:r w:rsidRPr="006A1945">
              <w:rPr>
                <w:rFonts w:ascii="Times New Roman" w:hAnsi="Times New Roman" w:cs="Times New Roman"/>
                <w:sz w:val="24"/>
                <w:szCs w:val="24"/>
              </w:rPr>
              <w:t>Алгебраїчні нерівності з параметрами та їх системи</w:t>
            </w:r>
          </w:p>
        </w:tc>
        <w:tc>
          <w:tcPr>
            <w:tcW w:w="369"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8</w:t>
            </w:r>
          </w:p>
        </w:tc>
        <w:tc>
          <w:tcPr>
            <w:tcW w:w="220"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5</w:t>
            </w:r>
          </w:p>
        </w:tc>
        <w:tc>
          <w:tcPr>
            <w:tcW w:w="220"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5</w:t>
            </w:r>
          </w:p>
        </w:tc>
        <w:tc>
          <w:tcPr>
            <w:tcW w:w="24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8"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4</w:t>
            </w:r>
          </w:p>
        </w:tc>
        <w:tc>
          <w:tcPr>
            <w:tcW w:w="373"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12</w:t>
            </w:r>
          </w:p>
        </w:tc>
        <w:tc>
          <w:tcPr>
            <w:tcW w:w="256"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256"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32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7"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10</w:t>
            </w:r>
          </w:p>
        </w:tc>
      </w:tr>
      <w:tr w:rsidR="006A1945" w:rsidRPr="006A1945" w:rsidTr="006A1945">
        <w:tblPrEx>
          <w:tblCellMar>
            <w:top w:w="0" w:type="dxa"/>
            <w:bottom w:w="0" w:type="dxa"/>
          </w:tblCellMar>
        </w:tblPrEx>
        <w:trPr>
          <w:trHeight w:val="1281"/>
        </w:trPr>
        <w:tc>
          <w:tcPr>
            <w:tcW w:w="1473" w:type="pct"/>
          </w:tcPr>
          <w:p w:rsidR="006A1945" w:rsidRPr="006A1945" w:rsidRDefault="006A1945" w:rsidP="005F00EF">
            <w:pPr>
              <w:spacing w:after="0"/>
              <w:jc w:val="both"/>
              <w:rPr>
                <w:rFonts w:ascii="Times New Roman" w:hAnsi="Times New Roman" w:cs="Times New Roman"/>
                <w:bCs/>
                <w:sz w:val="24"/>
                <w:szCs w:val="24"/>
              </w:rPr>
            </w:pPr>
            <w:r w:rsidRPr="006A1945">
              <w:rPr>
                <w:rFonts w:ascii="Times New Roman" w:hAnsi="Times New Roman" w:cs="Times New Roman"/>
                <w:b/>
                <w:bCs/>
                <w:sz w:val="24"/>
                <w:szCs w:val="24"/>
              </w:rPr>
              <w:t>Тема 4.</w:t>
            </w:r>
            <w:r w:rsidRPr="006A1945">
              <w:rPr>
                <w:rFonts w:ascii="Times New Roman" w:hAnsi="Times New Roman" w:cs="Times New Roman"/>
                <w:bCs/>
                <w:sz w:val="24"/>
                <w:szCs w:val="24"/>
              </w:rPr>
              <w:t xml:space="preserve"> </w:t>
            </w:r>
            <w:r w:rsidRPr="006A1945">
              <w:rPr>
                <w:rFonts w:ascii="Times New Roman" w:hAnsi="Times New Roman" w:cs="Times New Roman"/>
                <w:sz w:val="24"/>
                <w:szCs w:val="24"/>
              </w:rPr>
              <w:t>Тригономе</w:t>
            </w:r>
            <w:r>
              <w:rPr>
                <w:rFonts w:ascii="Times New Roman" w:hAnsi="Times New Roman" w:cs="Times New Roman"/>
                <w:sz w:val="24"/>
                <w:szCs w:val="24"/>
              </w:rPr>
              <w:softHyphen/>
            </w:r>
            <w:r w:rsidRPr="006A1945">
              <w:rPr>
                <w:rFonts w:ascii="Times New Roman" w:hAnsi="Times New Roman" w:cs="Times New Roman"/>
                <w:sz w:val="24"/>
                <w:szCs w:val="24"/>
              </w:rPr>
              <w:t>тричні рівняння і нерів</w:t>
            </w:r>
            <w:r>
              <w:rPr>
                <w:rFonts w:ascii="Times New Roman" w:hAnsi="Times New Roman" w:cs="Times New Roman"/>
                <w:sz w:val="24"/>
                <w:szCs w:val="24"/>
              </w:rPr>
              <w:softHyphen/>
            </w:r>
            <w:r w:rsidRPr="006A1945">
              <w:rPr>
                <w:rFonts w:ascii="Times New Roman" w:hAnsi="Times New Roman" w:cs="Times New Roman"/>
                <w:sz w:val="24"/>
                <w:szCs w:val="24"/>
              </w:rPr>
              <w:t>ності з параметрами та їх системи</w:t>
            </w:r>
          </w:p>
        </w:tc>
        <w:tc>
          <w:tcPr>
            <w:tcW w:w="369"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8</w:t>
            </w:r>
          </w:p>
        </w:tc>
        <w:tc>
          <w:tcPr>
            <w:tcW w:w="220"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2</w:t>
            </w:r>
          </w:p>
        </w:tc>
        <w:tc>
          <w:tcPr>
            <w:tcW w:w="220"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2</w:t>
            </w:r>
          </w:p>
        </w:tc>
        <w:tc>
          <w:tcPr>
            <w:tcW w:w="24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8"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4</w:t>
            </w:r>
          </w:p>
        </w:tc>
        <w:tc>
          <w:tcPr>
            <w:tcW w:w="373"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12</w:t>
            </w:r>
          </w:p>
        </w:tc>
        <w:tc>
          <w:tcPr>
            <w:tcW w:w="256"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256"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32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7"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10</w:t>
            </w:r>
          </w:p>
        </w:tc>
      </w:tr>
      <w:tr w:rsidR="006A1945" w:rsidRPr="006A1945" w:rsidTr="00AE5504">
        <w:tblPrEx>
          <w:tblCellMar>
            <w:top w:w="0" w:type="dxa"/>
            <w:bottom w:w="0" w:type="dxa"/>
          </w:tblCellMar>
        </w:tblPrEx>
        <w:trPr>
          <w:trHeight w:val="1049"/>
        </w:trPr>
        <w:tc>
          <w:tcPr>
            <w:tcW w:w="1473" w:type="pct"/>
          </w:tcPr>
          <w:p w:rsidR="006A1945" w:rsidRPr="006A1945" w:rsidRDefault="006A1945" w:rsidP="005F00EF">
            <w:pPr>
              <w:spacing w:after="0"/>
              <w:jc w:val="both"/>
              <w:rPr>
                <w:rFonts w:ascii="Times New Roman" w:hAnsi="Times New Roman" w:cs="Times New Roman"/>
                <w:bCs/>
                <w:sz w:val="24"/>
                <w:szCs w:val="24"/>
              </w:rPr>
            </w:pPr>
            <w:r w:rsidRPr="006A1945">
              <w:rPr>
                <w:rFonts w:ascii="Times New Roman" w:hAnsi="Times New Roman" w:cs="Times New Roman"/>
                <w:b/>
                <w:bCs/>
                <w:sz w:val="24"/>
                <w:szCs w:val="24"/>
              </w:rPr>
              <w:t>Тема 5.</w:t>
            </w:r>
            <w:r w:rsidRPr="006A1945">
              <w:rPr>
                <w:rFonts w:ascii="Times New Roman" w:hAnsi="Times New Roman" w:cs="Times New Roman"/>
                <w:bCs/>
                <w:sz w:val="24"/>
                <w:szCs w:val="24"/>
              </w:rPr>
              <w:t xml:space="preserve"> </w:t>
            </w:r>
            <w:r w:rsidRPr="006A1945">
              <w:rPr>
                <w:rFonts w:ascii="Times New Roman" w:hAnsi="Times New Roman" w:cs="Times New Roman"/>
                <w:sz w:val="24"/>
                <w:szCs w:val="24"/>
              </w:rPr>
              <w:t>Показникові рів</w:t>
            </w:r>
            <w:r w:rsidRPr="006A1945">
              <w:rPr>
                <w:rFonts w:ascii="Times New Roman" w:hAnsi="Times New Roman" w:cs="Times New Roman"/>
                <w:sz w:val="24"/>
                <w:szCs w:val="24"/>
              </w:rPr>
              <w:softHyphen/>
              <w:t>няння і нерівності з пара</w:t>
            </w:r>
            <w:r w:rsidRPr="006A1945">
              <w:rPr>
                <w:rFonts w:ascii="Times New Roman" w:hAnsi="Times New Roman" w:cs="Times New Roman"/>
                <w:sz w:val="24"/>
                <w:szCs w:val="24"/>
              </w:rPr>
              <w:softHyphen/>
              <w:t>метрами та їх системи</w:t>
            </w:r>
          </w:p>
        </w:tc>
        <w:tc>
          <w:tcPr>
            <w:tcW w:w="369"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8</w:t>
            </w:r>
          </w:p>
        </w:tc>
        <w:tc>
          <w:tcPr>
            <w:tcW w:w="220"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2</w:t>
            </w:r>
          </w:p>
        </w:tc>
        <w:tc>
          <w:tcPr>
            <w:tcW w:w="220"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2</w:t>
            </w:r>
          </w:p>
        </w:tc>
        <w:tc>
          <w:tcPr>
            <w:tcW w:w="24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8"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4</w:t>
            </w:r>
          </w:p>
        </w:tc>
        <w:tc>
          <w:tcPr>
            <w:tcW w:w="373"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12</w:t>
            </w:r>
          </w:p>
        </w:tc>
        <w:tc>
          <w:tcPr>
            <w:tcW w:w="256"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256"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32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7"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10</w:t>
            </w:r>
          </w:p>
        </w:tc>
      </w:tr>
      <w:tr w:rsidR="006A1945" w:rsidRPr="006A1945" w:rsidTr="006A1945">
        <w:tblPrEx>
          <w:tblCellMar>
            <w:top w:w="0" w:type="dxa"/>
            <w:bottom w:w="0" w:type="dxa"/>
          </w:tblCellMar>
        </w:tblPrEx>
        <w:trPr>
          <w:trHeight w:val="1365"/>
        </w:trPr>
        <w:tc>
          <w:tcPr>
            <w:tcW w:w="1473" w:type="pct"/>
          </w:tcPr>
          <w:p w:rsidR="006A1945" w:rsidRPr="006A1945" w:rsidRDefault="006A1945" w:rsidP="005F00EF">
            <w:pPr>
              <w:spacing w:after="0"/>
              <w:jc w:val="both"/>
              <w:rPr>
                <w:rFonts w:ascii="Times New Roman" w:hAnsi="Times New Roman" w:cs="Times New Roman"/>
                <w:bCs/>
                <w:sz w:val="24"/>
                <w:szCs w:val="24"/>
              </w:rPr>
            </w:pPr>
            <w:r w:rsidRPr="006A1945">
              <w:rPr>
                <w:rFonts w:ascii="Times New Roman" w:hAnsi="Times New Roman" w:cs="Times New Roman"/>
                <w:b/>
                <w:bCs/>
                <w:sz w:val="24"/>
                <w:szCs w:val="24"/>
              </w:rPr>
              <w:t>Тема 6.</w:t>
            </w:r>
            <w:r w:rsidRPr="006A1945">
              <w:rPr>
                <w:rFonts w:ascii="Times New Roman" w:hAnsi="Times New Roman" w:cs="Times New Roman"/>
                <w:bCs/>
                <w:sz w:val="24"/>
                <w:szCs w:val="24"/>
              </w:rPr>
              <w:t xml:space="preserve"> </w:t>
            </w:r>
            <w:r w:rsidRPr="006A1945">
              <w:rPr>
                <w:rFonts w:ascii="Times New Roman" w:hAnsi="Times New Roman" w:cs="Times New Roman"/>
                <w:sz w:val="24"/>
                <w:szCs w:val="24"/>
              </w:rPr>
              <w:t>Логарифмічні рівняння і нерівності з параметрами та їх системи</w:t>
            </w:r>
          </w:p>
        </w:tc>
        <w:tc>
          <w:tcPr>
            <w:tcW w:w="369"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8</w:t>
            </w:r>
          </w:p>
        </w:tc>
        <w:tc>
          <w:tcPr>
            <w:tcW w:w="220"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2</w:t>
            </w:r>
          </w:p>
        </w:tc>
        <w:tc>
          <w:tcPr>
            <w:tcW w:w="220"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2</w:t>
            </w:r>
          </w:p>
        </w:tc>
        <w:tc>
          <w:tcPr>
            <w:tcW w:w="24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8"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4</w:t>
            </w:r>
          </w:p>
        </w:tc>
        <w:tc>
          <w:tcPr>
            <w:tcW w:w="373"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12</w:t>
            </w:r>
          </w:p>
        </w:tc>
        <w:tc>
          <w:tcPr>
            <w:tcW w:w="256"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256"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32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7"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10</w:t>
            </w:r>
          </w:p>
        </w:tc>
      </w:tr>
      <w:tr w:rsidR="006A1945" w:rsidRPr="006A1945" w:rsidTr="006A1945">
        <w:tblPrEx>
          <w:tblCellMar>
            <w:top w:w="0" w:type="dxa"/>
            <w:bottom w:w="0" w:type="dxa"/>
          </w:tblCellMar>
        </w:tblPrEx>
        <w:trPr>
          <w:trHeight w:val="877"/>
        </w:trPr>
        <w:tc>
          <w:tcPr>
            <w:tcW w:w="1473" w:type="pct"/>
          </w:tcPr>
          <w:p w:rsidR="006A1945" w:rsidRPr="006A1945" w:rsidRDefault="006A1945" w:rsidP="005F00EF">
            <w:pPr>
              <w:spacing w:after="0"/>
              <w:jc w:val="both"/>
              <w:rPr>
                <w:rFonts w:ascii="Times New Roman" w:hAnsi="Times New Roman" w:cs="Times New Roman"/>
                <w:bCs/>
                <w:sz w:val="24"/>
                <w:szCs w:val="24"/>
              </w:rPr>
            </w:pPr>
            <w:r w:rsidRPr="006A1945">
              <w:rPr>
                <w:rFonts w:ascii="Times New Roman" w:hAnsi="Times New Roman" w:cs="Times New Roman"/>
                <w:b/>
                <w:bCs/>
                <w:sz w:val="24"/>
                <w:szCs w:val="24"/>
              </w:rPr>
              <w:t>Тема 7.</w:t>
            </w:r>
            <w:r w:rsidRPr="006A1945">
              <w:rPr>
                <w:rFonts w:ascii="Times New Roman" w:hAnsi="Times New Roman" w:cs="Times New Roman"/>
                <w:bCs/>
                <w:sz w:val="24"/>
                <w:szCs w:val="24"/>
              </w:rPr>
              <w:t xml:space="preserve"> </w:t>
            </w:r>
            <w:r w:rsidRPr="006A1945">
              <w:rPr>
                <w:rFonts w:ascii="Times New Roman" w:hAnsi="Times New Roman" w:cs="Times New Roman"/>
                <w:sz w:val="24"/>
                <w:szCs w:val="24"/>
              </w:rPr>
              <w:t>Різні трансцен</w:t>
            </w:r>
            <w:r w:rsidRPr="006A1945">
              <w:rPr>
                <w:rFonts w:ascii="Times New Roman" w:hAnsi="Times New Roman" w:cs="Times New Roman"/>
                <w:sz w:val="24"/>
                <w:szCs w:val="24"/>
              </w:rPr>
              <w:softHyphen/>
              <w:t>дентні рівняння і нерів</w:t>
            </w:r>
            <w:r w:rsidR="001C3B5C">
              <w:rPr>
                <w:rFonts w:ascii="Times New Roman" w:hAnsi="Times New Roman" w:cs="Times New Roman"/>
                <w:sz w:val="24"/>
                <w:szCs w:val="24"/>
              </w:rPr>
              <w:softHyphen/>
            </w:r>
            <w:r w:rsidRPr="006A1945">
              <w:rPr>
                <w:rFonts w:ascii="Times New Roman" w:hAnsi="Times New Roman" w:cs="Times New Roman"/>
                <w:sz w:val="24"/>
                <w:szCs w:val="24"/>
              </w:rPr>
              <w:t>ності з параметрами та їх системи</w:t>
            </w:r>
          </w:p>
        </w:tc>
        <w:tc>
          <w:tcPr>
            <w:tcW w:w="369"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8</w:t>
            </w:r>
          </w:p>
        </w:tc>
        <w:tc>
          <w:tcPr>
            <w:tcW w:w="220"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2</w:t>
            </w:r>
          </w:p>
        </w:tc>
        <w:tc>
          <w:tcPr>
            <w:tcW w:w="220"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2</w:t>
            </w:r>
          </w:p>
        </w:tc>
        <w:tc>
          <w:tcPr>
            <w:tcW w:w="24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8"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4</w:t>
            </w:r>
          </w:p>
        </w:tc>
        <w:tc>
          <w:tcPr>
            <w:tcW w:w="373"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12</w:t>
            </w:r>
          </w:p>
        </w:tc>
        <w:tc>
          <w:tcPr>
            <w:tcW w:w="256"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256"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323"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p>
        </w:tc>
        <w:tc>
          <w:tcPr>
            <w:tcW w:w="327" w:type="pct"/>
          </w:tcPr>
          <w:p w:rsidR="006A1945" w:rsidRPr="006A1945" w:rsidRDefault="006A1945" w:rsidP="005F00EF">
            <w:pPr>
              <w:tabs>
                <w:tab w:val="left" w:pos="262"/>
              </w:tabs>
              <w:spacing w:after="0"/>
              <w:ind w:left="-74" w:right="-76"/>
              <w:jc w:val="center"/>
              <w:rPr>
                <w:rFonts w:ascii="Times New Roman" w:hAnsi="Times New Roman" w:cs="Times New Roman"/>
                <w:sz w:val="24"/>
                <w:szCs w:val="24"/>
              </w:rPr>
            </w:pPr>
            <w:r w:rsidRPr="006A1945">
              <w:rPr>
                <w:rFonts w:ascii="Times New Roman" w:hAnsi="Times New Roman" w:cs="Times New Roman"/>
                <w:sz w:val="24"/>
                <w:szCs w:val="24"/>
              </w:rPr>
              <w:t>10</w:t>
            </w:r>
          </w:p>
        </w:tc>
      </w:tr>
      <w:tr w:rsidR="006A1945" w:rsidRPr="006A1945" w:rsidTr="006A1945">
        <w:tblPrEx>
          <w:tblCellMar>
            <w:top w:w="0" w:type="dxa"/>
            <w:bottom w:w="0" w:type="dxa"/>
          </w:tblCellMar>
        </w:tblPrEx>
        <w:trPr>
          <w:trHeight w:val="472"/>
        </w:trPr>
        <w:tc>
          <w:tcPr>
            <w:tcW w:w="1473" w:type="pct"/>
          </w:tcPr>
          <w:p w:rsidR="006A1945" w:rsidRPr="006A1945" w:rsidRDefault="006A1945" w:rsidP="005F00EF">
            <w:pPr>
              <w:spacing w:after="0"/>
              <w:rPr>
                <w:rFonts w:ascii="Times New Roman" w:hAnsi="Times New Roman" w:cs="Times New Roman"/>
                <w:b/>
                <w:bCs/>
                <w:sz w:val="24"/>
                <w:szCs w:val="24"/>
              </w:rPr>
            </w:pPr>
            <w:r w:rsidRPr="006A1945">
              <w:rPr>
                <w:rFonts w:ascii="Times New Roman" w:hAnsi="Times New Roman" w:cs="Times New Roman"/>
                <w:b/>
                <w:bCs/>
                <w:sz w:val="24"/>
                <w:szCs w:val="24"/>
              </w:rPr>
              <w:t>Разом за  ЗМ1</w:t>
            </w:r>
          </w:p>
        </w:tc>
        <w:tc>
          <w:tcPr>
            <w:tcW w:w="369"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80</w:t>
            </w:r>
          </w:p>
        </w:tc>
        <w:tc>
          <w:tcPr>
            <w:tcW w:w="220"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20</w:t>
            </w:r>
          </w:p>
        </w:tc>
        <w:tc>
          <w:tcPr>
            <w:tcW w:w="220" w:type="pct"/>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20</w:t>
            </w:r>
          </w:p>
        </w:tc>
        <w:tc>
          <w:tcPr>
            <w:tcW w:w="243" w:type="pct"/>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p>
        </w:tc>
        <w:tc>
          <w:tcPr>
            <w:tcW w:w="328" w:type="pct"/>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40</w:t>
            </w:r>
          </w:p>
        </w:tc>
        <w:tc>
          <w:tcPr>
            <w:tcW w:w="373"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80</w:t>
            </w:r>
          </w:p>
        </w:tc>
        <w:tc>
          <w:tcPr>
            <w:tcW w:w="256" w:type="pct"/>
            <w:shd w:val="clear" w:color="auto" w:fill="auto"/>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6</w:t>
            </w:r>
          </w:p>
        </w:tc>
        <w:tc>
          <w:tcPr>
            <w:tcW w:w="256" w:type="pct"/>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6</w:t>
            </w:r>
          </w:p>
        </w:tc>
        <w:tc>
          <w:tcPr>
            <w:tcW w:w="323" w:type="pct"/>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p>
        </w:tc>
        <w:tc>
          <w:tcPr>
            <w:tcW w:w="305" w:type="pct"/>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p>
        </w:tc>
        <w:tc>
          <w:tcPr>
            <w:tcW w:w="327" w:type="pct"/>
          </w:tcPr>
          <w:p w:rsidR="006A1945" w:rsidRPr="006A1945" w:rsidRDefault="006A1945" w:rsidP="005F00EF">
            <w:pPr>
              <w:tabs>
                <w:tab w:val="left" w:pos="262"/>
              </w:tabs>
              <w:spacing w:after="0"/>
              <w:ind w:left="-74" w:right="-76"/>
              <w:jc w:val="center"/>
              <w:rPr>
                <w:rFonts w:ascii="Times New Roman" w:hAnsi="Times New Roman" w:cs="Times New Roman"/>
                <w:b/>
                <w:sz w:val="24"/>
                <w:szCs w:val="24"/>
              </w:rPr>
            </w:pPr>
            <w:r w:rsidRPr="006A1945">
              <w:rPr>
                <w:rFonts w:ascii="Times New Roman" w:hAnsi="Times New Roman" w:cs="Times New Roman"/>
                <w:b/>
                <w:sz w:val="24"/>
                <w:szCs w:val="24"/>
              </w:rPr>
              <w:t>68</w:t>
            </w:r>
          </w:p>
        </w:tc>
      </w:tr>
      <w:tr w:rsidR="006A1945" w:rsidRPr="006A1945" w:rsidTr="006A1945">
        <w:tblPrEx>
          <w:tblCellMar>
            <w:top w:w="0" w:type="dxa"/>
            <w:bottom w:w="0" w:type="dxa"/>
          </w:tblCellMar>
        </w:tblPrEx>
        <w:trPr>
          <w:cantSplit/>
          <w:trHeight w:val="779"/>
        </w:trPr>
        <w:tc>
          <w:tcPr>
            <w:tcW w:w="1473" w:type="pct"/>
          </w:tcPr>
          <w:p w:rsidR="006A1945" w:rsidRPr="006A1945" w:rsidRDefault="006A1945" w:rsidP="005F00EF">
            <w:pPr>
              <w:spacing w:after="0"/>
              <w:jc w:val="center"/>
              <w:rPr>
                <w:rFonts w:ascii="Times New Roman" w:hAnsi="Times New Roman" w:cs="Times New Roman"/>
                <w:sz w:val="24"/>
                <w:szCs w:val="24"/>
              </w:rPr>
            </w:pPr>
            <w:r w:rsidRPr="006A1945">
              <w:rPr>
                <w:rFonts w:ascii="Times New Roman" w:hAnsi="Times New Roman" w:cs="Times New Roman"/>
                <w:b/>
                <w:bCs/>
                <w:sz w:val="24"/>
                <w:szCs w:val="24"/>
              </w:rPr>
              <w:t>Теми лекційних занять</w:t>
            </w:r>
          </w:p>
        </w:tc>
        <w:tc>
          <w:tcPr>
            <w:tcW w:w="3527" w:type="pct"/>
            <w:gridSpan w:val="12"/>
          </w:tcPr>
          <w:p w:rsidR="006A1945" w:rsidRPr="006A1945" w:rsidRDefault="006A1945" w:rsidP="005F00EF">
            <w:pPr>
              <w:spacing w:after="0"/>
              <w:jc w:val="center"/>
              <w:rPr>
                <w:rFonts w:ascii="Times New Roman" w:hAnsi="Times New Roman" w:cs="Times New Roman"/>
                <w:sz w:val="24"/>
                <w:szCs w:val="24"/>
              </w:rPr>
            </w:pPr>
            <w:r w:rsidRPr="006A1945">
              <w:rPr>
                <w:rFonts w:ascii="Times New Roman" w:hAnsi="Times New Roman" w:cs="Times New Roman"/>
                <w:b/>
                <w:bCs/>
                <w:sz w:val="24"/>
                <w:szCs w:val="24"/>
              </w:rPr>
              <w:t xml:space="preserve">Змістовий модуль 2. </w:t>
            </w:r>
            <w:r w:rsidRPr="006A1945">
              <w:rPr>
                <w:rFonts w:ascii="Times New Roman" w:hAnsi="Times New Roman" w:cs="Times New Roman"/>
                <w:b/>
                <w:sz w:val="24"/>
                <w:szCs w:val="24"/>
              </w:rPr>
              <w:t>Аналітичні та графічні методи розв’язування задач з параметрами</w:t>
            </w:r>
          </w:p>
        </w:tc>
      </w:tr>
      <w:tr w:rsidR="006A1945" w:rsidRPr="006A1945" w:rsidTr="006A1945">
        <w:tblPrEx>
          <w:tblCellMar>
            <w:top w:w="0" w:type="dxa"/>
            <w:bottom w:w="0" w:type="dxa"/>
          </w:tblCellMar>
        </w:tblPrEx>
        <w:trPr>
          <w:trHeight w:val="1058"/>
        </w:trPr>
        <w:tc>
          <w:tcPr>
            <w:tcW w:w="1473" w:type="pct"/>
          </w:tcPr>
          <w:p w:rsidR="006A1945" w:rsidRPr="006A1945" w:rsidRDefault="006A1945" w:rsidP="005F00EF">
            <w:pPr>
              <w:spacing w:after="0"/>
              <w:ind w:right="-72"/>
              <w:jc w:val="both"/>
              <w:rPr>
                <w:rFonts w:ascii="Times New Roman" w:hAnsi="Times New Roman" w:cs="Times New Roman"/>
                <w:sz w:val="24"/>
                <w:szCs w:val="24"/>
              </w:rPr>
            </w:pPr>
            <w:r w:rsidRPr="006A1945">
              <w:rPr>
                <w:rFonts w:ascii="Times New Roman" w:hAnsi="Times New Roman" w:cs="Times New Roman"/>
                <w:b/>
                <w:bCs/>
                <w:sz w:val="24"/>
                <w:szCs w:val="24"/>
              </w:rPr>
              <w:lastRenderedPageBreak/>
              <w:t>Тема 1.</w:t>
            </w:r>
            <w:r w:rsidRPr="006A1945">
              <w:rPr>
                <w:rFonts w:ascii="Times New Roman" w:hAnsi="Times New Roman" w:cs="Times New Roman"/>
                <w:bCs/>
                <w:sz w:val="24"/>
                <w:szCs w:val="24"/>
              </w:rPr>
              <w:t xml:space="preserve"> </w:t>
            </w:r>
            <w:r w:rsidRPr="006A1945">
              <w:rPr>
                <w:rFonts w:ascii="Times New Roman" w:hAnsi="Times New Roman" w:cs="Times New Roman"/>
                <w:sz w:val="24"/>
                <w:szCs w:val="24"/>
              </w:rPr>
              <w:t>Квадратична функція в задачах з параметрами</w:t>
            </w:r>
          </w:p>
        </w:tc>
        <w:tc>
          <w:tcPr>
            <w:tcW w:w="369"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12</w:t>
            </w:r>
          </w:p>
        </w:tc>
        <w:tc>
          <w:tcPr>
            <w:tcW w:w="220" w:type="pct"/>
            <w:shd w:val="clear" w:color="auto" w:fill="auto"/>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3</w:t>
            </w:r>
          </w:p>
        </w:tc>
        <w:tc>
          <w:tcPr>
            <w:tcW w:w="220"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3</w:t>
            </w:r>
          </w:p>
        </w:tc>
        <w:tc>
          <w:tcPr>
            <w:tcW w:w="243"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05"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28"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6</w:t>
            </w:r>
          </w:p>
        </w:tc>
        <w:tc>
          <w:tcPr>
            <w:tcW w:w="373"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12</w:t>
            </w:r>
          </w:p>
        </w:tc>
        <w:tc>
          <w:tcPr>
            <w:tcW w:w="256" w:type="pct"/>
            <w:shd w:val="clear" w:color="auto" w:fill="auto"/>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256"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323"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05"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27"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10</w:t>
            </w:r>
          </w:p>
        </w:tc>
      </w:tr>
      <w:tr w:rsidR="006A1945" w:rsidRPr="006A1945" w:rsidTr="006A1945">
        <w:tblPrEx>
          <w:tblCellMar>
            <w:top w:w="0" w:type="dxa"/>
            <w:bottom w:w="0" w:type="dxa"/>
          </w:tblCellMar>
        </w:tblPrEx>
        <w:trPr>
          <w:trHeight w:val="1072"/>
        </w:trPr>
        <w:tc>
          <w:tcPr>
            <w:tcW w:w="1473" w:type="pct"/>
          </w:tcPr>
          <w:p w:rsidR="006A1945" w:rsidRPr="006A1945" w:rsidRDefault="006A1945" w:rsidP="005F00EF">
            <w:pPr>
              <w:spacing w:after="0"/>
              <w:jc w:val="both"/>
              <w:rPr>
                <w:rFonts w:ascii="Times New Roman" w:hAnsi="Times New Roman" w:cs="Times New Roman"/>
                <w:sz w:val="24"/>
                <w:szCs w:val="24"/>
              </w:rPr>
            </w:pPr>
            <w:r w:rsidRPr="006A1945">
              <w:rPr>
                <w:rFonts w:ascii="Times New Roman" w:hAnsi="Times New Roman" w:cs="Times New Roman"/>
                <w:b/>
                <w:bCs/>
                <w:sz w:val="24"/>
                <w:szCs w:val="24"/>
              </w:rPr>
              <w:t>Тема 2.</w:t>
            </w:r>
            <w:r w:rsidRPr="006A1945">
              <w:rPr>
                <w:rFonts w:ascii="Times New Roman" w:hAnsi="Times New Roman" w:cs="Times New Roman"/>
                <w:sz w:val="24"/>
                <w:szCs w:val="24"/>
              </w:rPr>
              <w:t xml:space="preserve"> Аналітичні методи розв’язування задач з параметрами</w:t>
            </w:r>
          </w:p>
        </w:tc>
        <w:tc>
          <w:tcPr>
            <w:tcW w:w="369"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15</w:t>
            </w:r>
          </w:p>
        </w:tc>
        <w:tc>
          <w:tcPr>
            <w:tcW w:w="220" w:type="pct"/>
            <w:shd w:val="clear" w:color="auto" w:fill="auto"/>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4</w:t>
            </w:r>
          </w:p>
        </w:tc>
        <w:tc>
          <w:tcPr>
            <w:tcW w:w="220"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4</w:t>
            </w:r>
          </w:p>
        </w:tc>
        <w:tc>
          <w:tcPr>
            <w:tcW w:w="243"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05"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28"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7</w:t>
            </w:r>
          </w:p>
        </w:tc>
        <w:tc>
          <w:tcPr>
            <w:tcW w:w="373"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18</w:t>
            </w:r>
          </w:p>
        </w:tc>
        <w:tc>
          <w:tcPr>
            <w:tcW w:w="256" w:type="pct"/>
            <w:shd w:val="clear" w:color="auto" w:fill="auto"/>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256"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323"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05"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27"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13</w:t>
            </w:r>
          </w:p>
        </w:tc>
      </w:tr>
      <w:tr w:rsidR="006A1945" w:rsidRPr="006A1945" w:rsidTr="006A1945">
        <w:tblPrEx>
          <w:tblCellMar>
            <w:top w:w="0" w:type="dxa"/>
            <w:bottom w:w="0" w:type="dxa"/>
          </w:tblCellMar>
        </w:tblPrEx>
        <w:trPr>
          <w:trHeight w:val="1058"/>
        </w:trPr>
        <w:tc>
          <w:tcPr>
            <w:tcW w:w="1473" w:type="pct"/>
          </w:tcPr>
          <w:p w:rsidR="006A1945" w:rsidRPr="006A1945" w:rsidRDefault="006A1945" w:rsidP="005F00EF">
            <w:pPr>
              <w:spacing w:after="0"/>
              <w:ind w:left="-40" w:right="-58"/>
              <w:jc w:val="both"/>
              <w:rPr>
                <w:rFonts w:ascii="Times New Roman" w:hAnsi="Times New Roman" w:cs="Times New Roman"/>
                <w:bCs/>
                <w:sz w:val="24"/>
                <w:szCs w:val="24"/>
              </w:rPr>
            </w:pPr>
            <w:r w:rsidRPr="006A1945">
              <w:rPr>
                <w:rFonts w:ascii="Times New Roman" w:hAnsi="Times New Roman" w:cs="Times New Roman"/>
                <w:b/>
                <w:bCs/>
                <w:sz w:val="24"/>
                <w:szCs w:val="24"/>
              </w:rPr>
              <w:t>Тема 3.</w:t>
            </w:r>
            <w:r w:rsidRPr="006A1945">
              <w:rPr>
                <w:rFonts w:ascii="Times New Roman" w:hAnsi="Times New Roman" w:cs="Times New Roman"/>
                <w:bCs/>
                <w:sz w:val="24"/>
                <w:szCs w:val="24"/>
              </w:rPr>
              <w:t xml:space="preserve"> </w:t>
            </w:r>
            <w:r w:rsidRPr="006A1945">
              <w:rPr>
                <w:rFonts w:ascii="Times New Roman" w:hAnsi="Times New Roman" w:cs="Times New Roman"/>
                <w:sz w:val="24"/>
                <w:szCs w:val="24"/>
              </w:rPr>
              <w:t>Графічні методи розв’язування задач з па</w:t>
            </w:r>
            <w:r w:rsidRPr="006A1945">
              <w:rPr>
                <w:rFonts w:ascii="Times New Roman" w:hAnsi="Times New Roman" w:cs="Times New Roman"/>
                <w:sz w:val="24"/>
                <w:szCs w:val="24"/>
              </w:rPr>
              <w:softHyphen/>
              <w:t>раметрами</w:t>
            </w:r>
          </w:p>
        </w:tc>
        <w:tc>
          <w:tcPr>
            <w:tcW w:w="369"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13</w:t>
            </w:r>
          </w:p>
        </w:tc>
        <w:tc>
          <w:tcPr>
            <w:tcW w:w="220" w:type="pct"/>
            <w:shd w:val="clear" w:color="auto" w:fill="auto"/>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3</w:t>
            </w:r>
          </w:p>
        </w:tc>
        <w:tc>
          <w:tcPr>
            <w:tcW w:w="220"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3</w:t>
            </w:r>
          </w:p>
        </w:tc>
        <w:tc>
          <w:tcPr>
            <w:tcW w:w="243"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05"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28"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7</w:t>
            </w:r>
          </w:p>
        </w:tc>
        <w:tc>
          <w:tcPr>
            <w:tcW w:w="373"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18</w:t>
            </w:r>
          </w:p>
        </w:tc>
        <w:tc>
          <w:tcPr>
            <w:tcW w:w="256" w:type="pct"/>
            <w:shd w:val="clear" w:color="auto" w:fill="auto"/>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256"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1</w:t>
            </w:r>
          </w:p>
        </w:tc>
        <w:tc>
          <w:tcPr>
            <w:tcW w:w="323"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05" w:type="pct"/>
          </w:tcPr>
          <w:p w:rsidR="006A1945" w:rsidRPr="006A1945" w:rsidRDefault="006A1945" w:rsidP="005F00EF">
            <w:pPr>
              <w:spacing w:after="0"/>
              <w:ind w:left="-88" w:right="-59"/>
              <w:jc w:val="center"/>
              <w:rPr>
                <w:rFonts w:ascii="Times New Roman" w:hAnsi="Times New Roman" w:cs="Times New Roman"/>
                <w:sz w:val="24"/>
                <w:szCs w:val="24"/>
              </w:rPr>
            </w:pPr>
          </w:p>
        </w:tc>
        <w:tc>
          <w:tcPr>
            <w:tcW w:w="327" w:type="pct"/>
          </w:tcPr>
          <w:p w:rsidR="006A1945" w:rsidRPr="006A1945" w:rsidRDefault="006A1945" w:rsidP="005F00EF">
            <w:pPr>
              <w:spacing w:after="0"/>
              <w:ind w:left="-88" w:right="-59"/>
              <w:jc w:val="center"/>
              <w:rPr>
                <w:rFonts w:ascii="Times New Roman" w:hAnsi="Times New Roman" w:cs="Times New Roman"/>
                <w:sz w:val="24"/>
                <w:szCs w:val="24"/>
              </w:rPr>
            </w:pPr>
            <w:r w:rsidRPr="006A1945">
              <w:rPr>
                <w:rFonts w:ascii="Times New Roman" w:hAnsi="Times New Roman" w:cs="Times New Roman"/>
                <w:sz w:val="24"/>
                <w:szCs w:val="24"/>
              </w:rPr>
              <w:t>11</w:t>
            </w:r>
          </w:p>
        </w:tc>
      </w:tr>
      <w:tr w:rsidR="006A1945" w:rsidRPr="006A1945" w:rsidTr="006A1945">
        <w:tblPrEx>
          <w:tblCellMar>
            <w:top w:w="0" w:type="dxa"/>
            <w:bottom w:w="0" w:type="dxa"/>
          </w:tblCellMar>
        </w:tblPrEx>
        <w:trPr>
          <w:trHeight w:val="472"/>
        </w:trPr>
        <w:tc>
          <w:tcPr>
            <w:tcW w:w="1473" w:type="pct"/>
          </w:tcPr>
          <w:p w:rsidR="006A1945" w:rsidRPr="006A1945" w:rsidRDefault="006A1945" w:rsidP="005F00EF">
            <w:pPr>
              <w:spacing w:after="0"/>
              <w:jc w:val="center"/>
              <w:rPr>
                <w:rFonts w:ascii="Times New Roman" w:hAnsi="Times New Roman" w:cs="Times New Roman"/>
                <w:b/>
                <w:bCs/>
                <w:sz w:val="24"/>
                <w:szCs w:val="24"/>
              </w:rPr>
            </w:pPr>
            <w:r w:rsidRPr="006A1945">
              <w:rPr>
                <w:rFonts w:ascii="Times New Roman" w:hAnsi="Times New Roman" w:cs="Times New Roman"/>
                <w:b/>
                <w:bCs/>
                <w:sz w:val="24"/>
                <w:szCs w:val="24"/>
              </w:rPr>
              <w:t>Разом за ЗМ 2</w:t>
            </w:r>
          </w:p>
        </w:tc>
        <w:tc>
          <w:tcPr>
            <w:tcW w:w="369"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40</w:t>
            </w:r>
          </w:p>
        </w:tc>
        <w:tc>
          <w:tcPr>
            <w:tcW w:w="220"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10</w:t>
            </w:r>
          </w:p>
        </w:tc>
        <w:tc>
          <w:tcPr>
            <w:tcW w:w="220" w:type="pct"/>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10</w:t>
            </w:r>
          </w:p>
        </w:tc>
        <w:tc>
          <w:tcPr>
            <w:tcW w:w="243" w:type="pct"/>
          </w:tcPr>
          <w:p w:rsidR="006A1945" w:rsidRPr="006A1945" w:rsidRDefault="006A1945" w:rsidP="005F00EF">
            <w:pPr>
              <w:spacing w:after="0"/>
              <w:ind w:left="-88" w:right="-59"/>
              <w:jc w:val="center"/>
              <w:rPr>
                <w:rFonts w:ascii="Times New Roman" w:hAnsi="Times New Roman" w:cs="Times New Roman"/>
                <w:b/>
                <w:sz w:val="24"/>
                <w:szCs w:val="24"/>
              </w:rPr>
            </w:pPr>
          </w:p>
        </w:tc>
        <w:tc>
          <w:tcPr>
            <w:tcW w:w="305" w:type="pct"/>
          </w:tcPr>
          <w:p w:rsidR="006A1945" w:rsidRPr="006A1945" w:rsidRDefault="006A1945" w:rsidP="005F00EF">
            <w:pPr>
              <w:spacing w:after="0"/>
              <w:ind w:left="-88" w:right="-59"/>
              <w:jc w:val="center"/>
              <w:rPr>
                <w:rFonts w:ascii="Times New Roman" w:hAnsi="Times New Roman" w:cs="Times New Roman"/>
                <w:b/>
                <w:sz w:val="24"/>
                <w:szCs w:val="24"/>
              </w:rPr>
            </w:pPr>
          </w:p>
        </w:tc>
        <w:tc>
          <w:tcPr>
            <w:tcW w:w="328" w:type="pct"/>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20</w:t>
            </w:r>
          </w:p>
        </w:tc>
        <w:tc>
          <w:tcPr>
            <w:tcW w:w="373"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40</w:t>
            </w:r>
          </w:p>
        </w:tc>
        <w:tc>
          <w:tcPr>
            <w:tcW w:w="256"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3</w:t>
            </w:r>
          </w:p>
        </w:tc>
        <w:tc>
          <w:tcPr>
            <w:tcW w:w="256" w:type="pct"/>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3</w:t>
            </w:r>
          </w:p>
        </w:tc>
        <w:tc>
          <w:tcPr>
            <w:tcW w:w="323" w:type="pct"/>
          </w:tcPr>
          <w:p w:rsidR="006A1945" w:rsidRPr="006A1945" w:rsidRDefault="006A1945" w:rsidP="005F00EF">
            <w:pPr>
              <w:spacing w:after="0"/>
              <w:ind w:left="-88" w:right="-59"/>
              <w:jc w:val="center"/>
              <w:rPr>
                <w:rFonts w:ascii="Times New Roman" w:hAnsi="Times New Roman" w:cs="Times New Roman"/>
                <w:b/>
                <w:sz w:val="24"/>
                <w:szCs w:val="24"/>
              </w:rPr>
            </w:pPr>
          </w:p>
        </w:tc>
        <w:tc>
          <w:tcPr>
            <w:tcW w:w="305" w:type="pct"/>
          </w:tcPr>
          <w:p w:rsidR="006A1945" w:rsidRPr="006A1945" w:rsidRDefault="006A1945" w:rsidP="005F00EF">
            <w:pPr>
              <w:spacing w:after="0"/>
              <w:ind w:left="-88" w:right="-59"/>
              <w:jc w:val="center"/>
              <w:rPr>
                <w:rFonts w:ascii="Times New Roman" w:hAnsi="Times New Roman" w:cs="Times New Roman"/>
                <w:b/>
                <w:sz w:val="24"/>
                <w:szCs w:val="24"/>
              </w:rPr>
            </w:pPr>
          </w:p>
        </w:tc>
        <w:tc>
          <w:tcPr>
            <w:tcW w:w="327" w:type="pct"/>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34</w:t>
            </w:r>
          </w:p>
        </w:tc>
      </w:tr>
      <w:tr w:rsidR="006A1945" w:rsidRPr="006A1945" w:rsidTr="006A1945">
        <w:tblPrEx>
          <w:tblCellMar>
            <w:top w:w="0" w:type="dxa"/>
            <w:bottom w:w="0" w:type="dxa"/>
          </w:tblCellMar>
        </w:tblPrEx>
        <w:trPr>
          <w:trHeight w:val="472"/>
        </w:trPr>
        <w:tc>
          <w:tcPr>
            <w:tcW w:w="1473" w:type="pct"/>
          </w:tcPr>
          <w:p w:rsidR="006A1945" w:rsidRPr="006A1945" w:rsidRDefault="006A1945" w:rsidP="005F00EF">
            <w:pPr>
              <w:pStyle w:val="4"/>
              <w:rPr>
                <w:sz w:val="24"/>
              </w:rPr>
            </w:pPr>
            <w:r w:rsidRPr="006A1945">
              <w:rPr>
                <w:sz w:val="24"/>
              </w:rPr>
              <w:t>Усього годин</w:t>
            </w:r>
          </w:p>
        </w:tc>
        <w:tc>
          <w:tcPr>
            <w:tcW w:w="369"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120</w:t>
            </w:r>
          </w:p>
        </w:tc>
        <w:tc>
          <w:tcPr>
            <w:tcW w:w="220"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30</w:t>
            </w:r>
          </w:p>
        </w:tc>
        <w:tc>
          <w:tcPr>
            <w:tcW w:w="220" w:type="pct"/>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30</w:t>
            </w:r>
          </w:p>
        </w:tc>
        <w:tc>
          <w:tcPr>
            <w:tcW w:w="243" w:type="pct"/>
          </w:tcPr>
          <w:p w:rsidR="006A1945" w:rsidRPr="006A1945" w:rsidRDefault="006A1945" w:rsidP="005F00EF">
            <w:pPr>
              <w:spacing w:after="0"/>
              <w:ind w:left="-88" w:right="-59"/>
              <w:jc w:val="center"/>
              <w:rPr>
                <w:rFonts w:ascii="Times New Roman" w:hAnsi="Times New Roman" w:cs="Times New Roman"/>
                <w:b/>
                <w:sz w:val="24"/>
                <w:szCs w:val="24"/>
              </w:rPr>
            </w:pPr>
          </w:p>
        </w:tc>
        <w:tc>
          <w:tcPr>
            <w:tcW w:w="305" w:type="pct"/>
          </w:tcPr>
          <w:p w:rsidR="006A1945" w:rsidRPr="006A1945" w:rsidRDefault="006A1945" w:rsidP="005F00EF">
            <w:pPr>
              <w:spacing w:after="0"/>
              <w:ind w:left="-88" w:right="-59"/>
              <w:jc w:val="center"/>
              <w:rPr>
                <w:rFonts w:ascii="Times New Roman" w:hAnsi="Times New Roman" w:cs="Times New Roman"/>
                <w:b/>
                <w:sz w:val="24"/>
                <w:szCs w:val="24"/>
              </w:rPr>
            </w:pPr>
          </w:p>
        </w:tc>
        <w:tc>
          <w:tcPr>
            <w:tcW w:w="328" w:type="pct"/>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60</w:t>
            </w:r>
          </w:p>
        </w:tc>
        <w:tc>
          <w:tcPr>
            <w:tcW w:w="373"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120</w:t>
            </w:r>
          </w:p>
        </w:tc>
        <w:tc>
          <w:tcPr>
            <w:tcW w:w="256" w:type="pct"/>
            <w:shd w:val="clear" w:color="auto" w:fill="auto"/>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9</w:t>
            </w:r>
          </w:p>
        </w:tc>
        <w:tc>
          <w:tcPr>
            <w:tcW w:w="256" w:type="pct"/>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9</w:t>
            </w:r>
          </w:p>
        </w:tc>
        <w:tc>
          <w:tcPr>
            <w:tcW w:w="323" w:type="pct"/>
          </w:tcPr>
          <w:p w:rsidR="006A1945" w:rsidRPr="006A1945" w:rsidRDefault="006A1945" w:rsidP="005F00EF">
            <w:pPr>
              <w:spacing w:after="0"/>
              <w:ind w:left="-88" w:right="-59"/>
              <w:jc w:val="center"/>
              <w:rPr>
                <w:rFonts w:ascii="Times New Roman" w:hAnsi="Times New Roman" w:cs="Times New Roman"/>
                <w:b/>
                <w:sz w:val="24"/>
                <w:szCs w:val="24"/>
              </w:rPr>
            </w:pPr>
          </w:p>
        </w:tc>
        <w:tc>
          <w:tcPr>
            <w:tcW w:w="305" w:type="pct"/>
          </w:tcPr>
          <w:p w:rsidR="006A1945" w:rsidRPr="006A1945" w:rsidRDefault="006A1945" w:rsidP="005F00EF">
            <w:pPr>
              <w:spacing w:after="0"/>
              <w:ind w:left="-88" w:right="-59"/>
              <w:jc w:val="center"/>
              <w:rPr>
                <w:rFonts w:ascii="Times New Roman" w:hAnsi="Times New Roman" w:cs="Times New Roman"/>
                <w:b/>
                <w:sz w:val="24"/>
                <w:szCs w:val="24"/>
              </w:rPr>
            </w:pPr>
          </w:p>
        </w:tc>
        <w:tc>
          <w:tcPr>
            <w:tcW w:w="327" w:type="pct"/>
          </w:tcPr>
          <w:p w:rsidR="006A1945" w:rsidRPr="006A1945" w:rsidRDefault="006A1945" w:rsidP="005F00EF">
            <w:pPr>
              <w:spacing w:after="0"/>
              <w:ind w:left="-88" w:right="-59"/>
              <w:jc w:val="center"/>
              <w:rPr>
                <w:rFonts w:ascii="Times New Roman" w:hAnsi="Times New Roman" w:cs="Times New Roman"/>
                <w:b/>
                <w:sz w:val="24"/>
                <w:szCs w:val="24"/>
              </w:rPr>
            </w:pPr>
            <w:r w:rsidRPr="006A1945">
              <w:rPr>
                <w:rFonts w:ascii="Times New Roman" w:hAnsi="Times New Roman" w:cs="Times New Roman"/>
                <w:b/>
                <w:sz w:val="24"/>
                <w:szCs w:val="24"/>
              </w:rPr>
              <w:t>102</w:t>
            </w:r>
          </w:p>
        </w:tc>
      </w:tr>
    </w:tbl>
    <w:p w:rsidR="006A1945" w:rsidRDefault="006A1945" w:rsidP="006A1945">
      <w:pPr>
        <w:spacing w:after="0" w:line="240" w:lineRule="auto"/>
        <w:ind w:firstLine="709"/>
        <w:jc w:val="center"/>
        <w:rPr>
          <w:rFonts w:ascii="Times New Roman" w:hAnsi="Times New Roman" w:cs="Times New Roman"/>
          <w:b/>
          <w:bCs/>
          <w:color w:val="000000" w:themeColor="text1"/>
          <w:kern w:val="24"/>
          <w:sz w:val="24"/>
          <w:szCs w:val="24"/>
        </w:rPr>
      </w:pPr>
    </w:p>
    <w:p w:rsidR="006A1945" w:rsidRDefault="006A1945" w:rsidP="006A1945">
      <w:pPr>
        <w:spacing w:after="0" w:line="240" w:lineRule="auto"/>
        <w:ind w:firstLine="709"/>
        <w:jc w:val="center"/>
        <w:rPr>
          <w:rFonts w:ascii="Times New Roman" w:hAnsi="Times New Roman" w:cs="Times New Roman"/>
          <w:b/>
          <w:bCs/>
          <w:color w:val="000000" w:themeColor="text1"/>
          <w:kern w:val="24"/>
          <w:sz w:val="24"/>
          <w:szCs w:val="24"/>
        </w:rPr>
      </w:pPr>
    </w:p>
    <w:p w:rsidR="006A1945" w:rsidRDefault="006A1945" w:rsidP="0088367F">
      <w:pPr>
        <w:spacing w:after="0" w:line="240" w:lineRule="auto"/>
        <w:ind w:firstLine="709"/>
        <w:jc w:val="center"/>
        <w:rPr>
          <w:rFonts w:ascii="Times New Roman" w:hAnsi="Times New Roman" w:cs="Times New Roman"/>
          <w:b/>
          <w:bCs/>
          <w:color w:val="000000" w:themeColor="text1"/>
          <w:kern w:val="24"/>
          <w:sz w:val="24"/>
          <w:szCs w:val="24"/>
        </w:rPr>
        <w:sectPr w:rsidR="006A1945" w:rsidSect="000446C5">
          <w:pgSz w:w="11906" w:h="16838"/>
          <w:pgMar w:top="1440" w:right="1080" w:bottom="1440" w:left="1080" w:header="708" w:footer="708" w:gutter="0"/>
          <w:cols w:space="708"/>
          <w:docGrid w:linePitch="360"/>
        </w:sectPr>
      </w:pPr>
    </w:p>
    <w:p w:rsidR="00073911" w:rsidRDefault="00073911" w:rsidP="00073911">
      <w:pPr>
        <w:spacing w:after="0" w:line="240" w:lineRule="auto"/>
        <w:ind w:firstLine="709"/>
        <w:jc w:val="center"/>
        <w:rPr>
          <w:rFonts w:ascii="Times New Roman" w:hAnsi="Times New Roman" w:cs="Times New Roman"/>
          <w:b/>
          <w:bCs/>
          <w:color w:val="000000" w:themeColor="text1"/>
          <w:kern w:val="24"/>
          <w:sz w:val="24"/>
          <w:szCs w:val="24"/>
        </w:rPr>
      </w:pPr>
      <w:r w:rsidRPr="00562C57">
        <w:rPr>
          <w:rFonts w:ascii="Times New Roman" w:hAnsi="Times New Roman" w:cs="Times New Roman"/>
          <w:b/>
          <w:bCs/>
          <w:color w:val="000000" w:themeColor="text1"/>
          <w:kern w:val="24"/>
          <w:sz w:val="24"/>
          <w:szCs w:val="24"/>
        </w:rPr>
        <w:lastRenderedPageBreak/>
        <w:t xml:space="preserve">3.2.1. Теми </w:t>
      </w:r>
      <w:r w:rsidR="00CF7F45">
        <w:rPr>
          <w:rFonts w:ascii="Times New Roman" w:hAnsi="Times New Roman" w:cs="Times New Roman"/>
          <w:b/>
          <w:bCs/>
          <w:color w:val="000000" w:themeColor="text1"/>
          <w:kern w:val="24"/>
          <w:sz w:val="24"/>
          <w:szCs w:val="24"/>
        </w:rPr>
        <w:t>практичних</w:t>
      </w:r>
      <w:r w:rsidRPr="00562C57">
        <w:rPr>
          <w:rFonts w:ascii="Times New Roman" w:hAnsi="Times New Roman" w:cs="Times New Roman"/>
          <w:b/>
          <w:bCs/>
          <w:color w:val="000000" w:themeColor="text1"/>
          <w:kern w:val="24"/>
          <w:sz w:val="24"/>
          <w:szCs w:val="24"/>
        </w:rPr>
        <w:t xml:space="preserve"> занять</w:t>
      </w:r>
    </w:p>
    <w:p w:rsidR="0088367F" w:rsidRDefault="0088367F" w:rsidP="00073911">
      <w:pPr>
        <w:spacing w:after="0" w:line="240" w:lineRule="auto"/>
        <w:ind w:firstLine="709"/>
        <w:jc w:val="center"/>
        <w:rPr>
          <w:rFonts w:ascii="Times New Roman" w:hAnsi="Times New Roman" w:cs="Times New Roman"/>
          <w:b/>
          <w:bCs/>
          <w:color w:val="000000" w:themeColor="text1"/>
          <w:kern w:val="24"/>
          <w:sz w:val="24"/>
          <w:szCs w:val="24"/>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577"/>
      </w:tblGrid>
      <w:tr w:rsidR="006A1945" w:rsidRPr="006A1945" w:rsidTr="006A1945">
        <w:trPr>
          <w:trHeight w:val="133"/>
          <w:jc w:val="center"/>
        </w:trPr>
        <w:tc>
          <w:tcPr>
            <w:tcW w:w="841" w:type="dxa"/>
            <w:shd w:val="clear" w:color="auto" w:fill="auto"/>
          </w:tcPr>
          <w:p w:rsidR="006A1945" w:rsidRPr="006A1945" w:rsidRDefault="006A1945" w:rsidP="001C3B5C">
            <w:pPr>
              <w:spacing w:after="0"/>
              <w:ind w:left="142" w:hanging="142"/>
              <w:jc w:val="center"/>
              <w:rPr>
                <w:rFonts w:ascii="Times New Roman" w:hAnsi="Times New Roman" w:cs="Times New Roman"/>
                <w:b/>
                <w:sz w:val="26"/>
                <w:szCs w:val="26"/>
              </w:rPr>
            </w:pPr>
            <w:r w:rsidRPr="006A1945">
              <w:rPr>
                <w:rFonts w:ascii="Times New Roman" w:hAnsi="Times New Roman" w:cs="Times New Roman"/>
                <w:b/>
                <w:sz w:val="26"/>
                <w:szCs w:val="26"/>
              </w:rPr>
              <w:t>№</w:t>
            </w:r>
          </w:p>
        </w:tc>
        <w:tc>
          <w:tcPr>
            <w:tcW w:w="8577" w:type="dxa"/>
            <w:shd w:val="clear" w:color="auto" w:fill="auto"/>
          </w:tcPr>
          <w:p w:rsidR="006A1945" w:rsidRPr="006A1945" w:rsidRDefault="006A1945" w:rsidP="001C3B5C">
            <w:pPr>
              <w:spacing w:after="0"/>
              <w:jc w:val="center"/>
              <w:rPr>
                <w:rFonts w:ascii="Times New Roman" w:hAnsi="Times New Roman" w:cs="Times New Roman"/>
                <w:b/>
                <w:sz w:val="26"/>
                <w:szCs w:val="26"/>
              </w:rPr>
            </w:pPr>
            <w:r w:rsidRPr="006A1945">
              <w:rPr>
                <w:rFonts w:ascii="Times New Roman" w:hAnsi="Times New Roman" w:cs="Times New Roman"/>
                <w:b/>
                <w:sz w:val="26"/>
                <w:szCs w:val="26"/>
              </w:rPr>
              <w:t>Назва теми</w:t>
            </w:r>
          </w:p>
        </w:tc>
      </w:tr>
      <w:tr w:rsidR="006A1945" w:rsidRPr="006A1945" w:rsidTr="006A1945">
        <w:trPr>
          <w:trHeight w:val="133"/>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1</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Лінійні рівняння з параметрами та їх системи</w:t>
            </w:r>
          </w:p>
        </w:tc>
      </w:tr>
      <w:tr w:rsidR="006A1945" w:rsidRPr="006A1945" w:rsidTr="006A1945">
        <w:trPr>
          <w:trHeight w:val="133"/>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2</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Квадратні рівняння з параметрами та їх системи</w:t>
            </w:r>
          </w:p>
        </w:tc>
      </w:tr>
      <w:tr w:rsidR="006A1945" w:rsidRPr="006A1945" w:rsidTr="006A1945">
        <w:trPr>
          <w:trHeight w:val="264"/>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3</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Рівняння вищих степенів з параметрами та їх системи</w:t>
            </w:r>
          </w:p>
        </w:tc>
      </w:tr>
      <w:tr w:rsidR="006A1945" w:rsidRPr="006A1945" w:rsidTr="006A1945">
        <w:trPr>
          <w:trHeight w:val="241"/>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4</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proofErr w:type="spellStart"/>
            <w:r w:rsidRPr="006A1945">
              <w:rPr>
                <w:rFonts w:ascii="Times New Roman" w:hAnsi="Times New Roman" w:cs="Times New Roman"/>
                <w:sz w:val="26"/>
                <w:szCs w:val="26"/>
              </w:rPr>
              <w:t>Дробово</w:t>
            </w:r>
            <w:proofErr w:type="spellEnd"/>
            <w:r w:rsidRPr="006A1945">
              <w:rPr>
                <w:rFonts w:ascii="Times New Roman" w:hAnsi="Times New Roman" w:cs="Times New Roman"/>
                <w:sz w:val="26"/>
                <w:szCs w:val="26"/>
              </w:rPr>
              <w:t>-раціональні рівняння з параметрами та їх системи</w:t>
            </w:r>
          </w:p>
        </w:tc>
      </w:tr>
      <w:tr w:rsidR="006A1945" w:rsidRPr="006A1945" w:rsidTr="006A1945">
        <w:trPr>
          <w:trHeight w:val="247"/>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5</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Ірраціональні рівняння з параметрами та їх системи</w:t>
            </w:r>
          </w:p>
        </w:tc>
      </w:tr>
      <w:tr w:rsidR="006A1945" w:rsidRPr="006A1945" w:rsidTr="006A1945">
        <w:trPr>
          <w:trHeight w:val="197"/>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6</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Лінійні нерівності з параметрами та їх системи</w:t>
            </w:r>
          </w:p>
        </w:tc>
      </w:tr>
      <w:tr w:rsidR="006A1945" w:rsidRPr="006A1945" w:rsidTr="006A1945">
        <w:trPr>
          <w:trHeight w:val="287"/>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7</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Квадратні нерівності з параметрами та їх системи</w:t>
            </w:r>
          </w:p>
        </w:tc>
      </w:tr>
      <w:tr w:rsidR="006A1945" w:rsidRPr="006A1945" w:rsidTr="006A1945">
        <w:trPr>
          <w:trHeight w:val="292"/>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8</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Нерівності вищих степенів з параметрами та їх системи</w:t>
            </w:r>
          </w:p>
        </w:tc>
      </w:tr>
      <w:tr w:rsidR="006A1945" w:rsidRPr="006A1945" w:rsidTr="006A1945">
        <w:trPr>
          <w:trHeight w:val="292"/>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9</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proofErr w:type="spellStart"/>
            <w:r w:rsidRPr="006A1945">
              <w:rPr>
                <w:rFonts w:ascii="Times New Roman" w:hAnsi="Times New Roman" w:cs="Times New Roman"/>
                <w:sz w:val="26"/>
                <w:szCs w:val="26"/>
              </w:rPr>
              <w:t>Дробово</w:t>
            </w:r>
            <w:proofErr w:type="spellEnd"/>
            <w:r w:rsidRPr="006A1945">
              <w:rPr>
                <w:rFonts w:ascii="Times New Roman" w:hAnsi="Times New Roman" w:cs="Times New Roman"/>
                <w:sz w:val="26"/>
                <w:szCs w:val="26"/>
              </w:rPr>
              <w:t>-раціональні нерівності з параметрами та їх системи</w:t>
            </w:r>
          </w:p>
        </w:tc>
      </w:tr>
      <w:tr w:rsidR="006A1945" w:rsidRPr="006A1945" w:rsidTr="006A1945">
        <w:trPr>
          <w:trHeight w:val="292"/>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10</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Ірраціональні нерівності з параметрами та їх системи</w:t>
            </w:r>
          </w:p>
        </w:tc>
      </w:tr>
      <w:tr w:rsidR="006A1945" w:rsidRPr="006A1945" w:rsidTr="006A1945">
        <w:trPr>
          <w:trHeight w:val="306"/>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11</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Тригонометричні рівняння з параметрами та їх системи</w:t>
            </w:r>
          </w:p>
        </w:tc>
      </w:tr>
      <w:tr w:rsidR="006A1945" w:rsidRPr="006A1945" w:rsidTr="006A1945">
        <w:trPr>
          <w:trHeight w:val="306"/>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12</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Тригонометричні нерівності з параметрами та їх системи</w:t>
            </w:r>
          </w:p>
        </w:tc>
      </w:tr>
      <w:tr w:rsidR="006A1945" w:rsidRPr="006A1945" w:rsidTr="006A1945">
        <w:trPr>
          <w:trHeight w:val="306"/>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13</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Показникові рівняння з параметрами та їх системи</w:t>
            </w:r>
          </w:p>
        </w:tc>
      </w:tr>
      <w:tr w:rsidR="006A1945" w:rsidRPr="006A1945" w:rsidTr="006A1945">
        <w:trPr>
          <w:trHeight w:val="306"/>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14</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Показникові нерівності з параметрами та їх системи</w:t>
            </w:r>
          </w:p>
        </w:tc>
      </w:tr>
      <w:tr w:rsidR="006A1945" w:rsidRPr="006A1945" w:rsidTr="006A1945">
        <w:trPr>
          <w:trHeight w:val="306"/>
          <w:jc w:val="center"/>
        </w:trPr>
        <w:tc>
          <w:tcPr>
            <w:tcW w:w="841" w:type="dxa"/>
            <w:shd w:val="clear" w:color="auto" w:fill="auto"/>
          </w:tcPr>
          <w:p w:rsidR="006A1945" w:rsidRPr="006A1945" w:rsidRDefault="006A1945" w:rsidP="001C3B5C">
            <w:pPr>
              <w:spacing w:after="0"/>
              <w:jc w:val="center"/>
              <w:rPr>
                <w:rFonts w:ascii="Times New Roman" w:hAnsi="Times New Roman" w:cs="Times New Roman"/>
                <w:sz w:val="26"/>
                <w:szCs w:val="26"/>
              </w:rPr>
            </w:pPr>
            <w:r w:rsidRPr="006A1945">
              <w:rPr>
                <w:rFonts w:ascii="Times New Roman" w:hAnsi="Times New Roman" w:cs="Times New Roman"/>
                <w:sz w:val="26"/>
                <w:szCs w:val="26"/>
              </w:rPr>
              <w:t>15</w:t>
            </w:r>
          </w:p>
        </w:tc>
        <w:tc>
          <w:tcPr>
            <w:tcW w:w="8577" w:type="dxa"/>
            <w:shd w:val="clear" w:color="auto" w:fill="auto"/>
          </w:tcPr>
          <w:p w:rsidR="006A1945" w:rsidRPr="006A1945" w:rsidRDefault="006A1945" w:rsidP="001C3B5C">
            <w:pPr>
              <w:spacing w:after="0"/>
              <w:jc w:val="both"/>
              <w:rPr>
                <w:rFonts w:ascii="Times New Roman" w:hAnsi="Times New Roman" w:cs="Times New Roman"/>
                <w:sz w:val="26"/>
                <w:szCs w:val="26"/>
              </w:rPr>
            </w:pPr>
            <w:r w:rsidRPr="006A1945">
              <w:rPr>
                <w:rFonts w:ascii="Times New Roman" w:hAnsi="Times New Roman" w:cs="Times New Roman"/>
                <w:sz w:val="26"/>
                <w:szCs w:val="26"/>
              </w:rPr>
              <w:t>Логарифмічні рівняння та нерівності з параметрами та їх системи</w:t>
            </w:r>
          </w:p>
        </w:tc>
      </w:tr>
    </w:tbl>
    <w:p w:rsidR="006A1945" w:rsidRDefault="006A1945" w:rsidP="00073911">
      <w:pPr>
        <w:spacing w:after="0" w:line="240" w:lineRule="auto"/>
        <w:ind w:firstLine="709"/>
        <w:jc w:val="center"/>
        <w:rPr>
          <w:rFonts w:ascii="Times New Roman" w:hAnsi="Times New Roman" w:cs="Times New Roman"/>
          <w:b/>
          <w:bCs/>
          <w:color w:val="000000" w:themeColor="text1"/>
          <w:kern w:val="24"/>
          <w:sz w:val="24"/>
          <w:szCs w:val="24"/>
        </w:rPr>
      </w:pPr>
    </w:p>
    <w:p w:rsidR="00F55E5E" w:rsidRDefault="00F55E5E" w:rsidP="00F55E5E">
      <w:pPr>
        <w:spacing w:after="0" w:line="240" w:lineRule="auto"/>
        <w:ind w:firstLine="709"/>
        <w:jc w:val="center"/>
        <w:rPr>
          <w:rFonts w:ascii="Times New Roman" w:hAnsi="Times New Roman" w:cs="Times New Roman"/>
          <w:b/>
          <w:color w:val="000000" w:themeColor="text1"/>
          <w:kern w:val="24"/>
          <w:sz w:val="24"/>
          <w:szCs w:val="24"/>
        </w:rPr>
      </w:pPr>
      <w:r w:rsidRPr="00562C57">
        <w:rPr>
          <w:rFonts w:ascii="Times New Roman" w:hAnsi="Times New Roman" w:cs="Times New Roman"/>
          <w:b/>
          <w:color w:val="000000" w:themeColor="text1"/>
          <w:kern w:val="24"/>
          <w:sz w:val="24"/>
          <w:szCs w:val="24"/>
        </w:rPr>
        <w:t>3.2.</w:t>
      </w:r>
      <w:r w:rsidR="008C0F2F">
        <w:rPr>
          <w:rFonts w:ascii="Times New Roman" w:hAnsi="Times New Roman" w:cs="Times New Roman"/>
          <w:b/>
          <w:color w:val="000000" w:themeColor="text1"/>
          <w:kern w:val="24"/>
          <w:sz w:val="24"/>
          <w:szCs w:val="24"/>
        </w:rPr>
        <w:t>2</w:t>
      </w:r>
      <w:r w:rsidRPr="00562C57">
        <w:rPr>
          <w:rFonts w:ascii="Times New Roman" w:hAnsi="Times New Roman" w:cs="Times New Roman"/>
          <w:b/>
          <w:color w:val="000000" w:themeColor="text1"/>
          <w:kern w:val="24"/>
          <w:sz w:val="24"/>
          <w:szCs w:val="24"/>
        </w:rPr>
        <w:t>. Тематика індивідуальних завдань</w:t>
      </w:r>
    </w:p>
    <w:p w:rsidR="001C3B5C" w:rsidRDefault="001C3B5C" w:rsidP="00F55E5E">
      <w:pPr>
        <w:spacing w:after="0" w:line="240" w:lineRule="auto"/>
        <w:ind w:firstLine="709"/>
        <w:jc w:val="center"/>
        <w:rPr>
          <w:rFonts w:ascii="Times New Roman" w:hAnsi="Times New Roman" w:cs="Times New Roman"/>
          <w:b/>
          <w:color w:val="000000" w:themeColor="text1"/>
          <w:kern w:val="24"/>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77"/>
      </w:tblGrid>
      <w:tr w:rsidR="00A61109" w:rsidRPr="00A61109" w:rsidTr="008E6E21">
        <w:trPr>
          <w:jc w:val="center"/>
        </w:trPr>
        <w:tc>
          <w:tcPr>
            <w:tcW w:w="709" w:type="dxa"/>
            <w:shd w:val="clear" w:color="auto" w:fill="auto"/>
          </w:tcPr>
          <w:p w:rsidR="00A61109" w:rsidRPr="00A61109" w:rsidRDefault="00A61109" w:rsidP="00A61109">
            <w:pPr>
              <w:spacing w:after="0" w:line="240" w:lineRule="auto"/>
              <w:ind w:left="142" w:hanging="142"/>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w:t>
            </w:r>
          </w:p>
          <w:p w:rsidR="00A61109" w:rsidRPr="00A61109" w:rsidRDefault="00A61109" w:rsidP="00A61109">
            <w:pPr>
              <w:spacing w:after="0" w:line="240" w:lineRule="auto"/>
              <w:ind w:left="142" w:hanging="142"/>
              <w:jc w:val="center"/>
              <w:rPr>
                <w:rFonts w:ascii="Times New Roman" w:eastAsia="Times New Roman" w:hAnsi="Times New Roman" w:cs="Times New Roman"/>
                <w:sz w:val="24"/>
                <w:szCs w:val="24"/>
                <w:lang w:eastAsia="ru-RU"/>
              </w:rPr>
            </w:pPr>
          </w:p>
        </w:tc>
        <w:tc>
          <w:tcPr>
            <w:tcW w:w="8577"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Назва теми</w:t>
            </w:r>
          </w:p>
        </w:tc>
      </w:tr>
      <w:tr w:rsidR="00A61109" w:rsidRPr="00A61109" w:rsidTr="008E6E21">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1</w:t>
            </w:r>
          </w:p>
        </w:tc>
        <w:tc>
          <w:tcPr>
            <w:tcW w:w="8577" w:type="dxa"/>
            <w:shd w:val="clear" w:color="auto" w:fill="auto"/>
          </w:tcPr>
          <w:p w:rsidR="00A61109" w:rsidRPr="00A61109" w:rsidRDefault="001C3B5C" w:rsidP="00A6110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Текстові задачі з параметрами</w:t>
            </w:r>
          </w:p>
        </w:tc>
      </w:tr>
      <w:tr w:rsidR="00A61109" w:rsidRPr="00A61109" w:rsidTr="008E6E21">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2</w:t>
            </w:r>
          </w:p>
        </w:tc>
        <w:tc>
          <w:tcPr>
            <w:tcW w:w="8577" w:type="dxa"/>
            <w:shd w:val="clear" w:color="auto" w:fill="auto"/>
          </w:tcPr>
          <w:p w:rsidR="00A61109" w:rsidRPr="00A61109" w:rsidRDefault="001C3B5C" w:rsidP="00A611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Задачі з параметрами в геометрії</w:t>
            </w:r>
          </w:p>
        </w:tc>
      </w:tr>
      <w:tr w:rsidR="00A61109" w:rsidRPr="00A61109" w:rsidTr="008E6E21">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3</w:t>
            </w:r>
          </w:p>
        </w:tc>
        <w:tc>
          <w:tcPr>
            <w:tcW w:w="8577" w:type="dxa"/>
            <w:shd w:val="clear" w:color="auto" w:fill="auto"/>
          </w:tcPr>
          <w:p w:rsidR="00A61109" w:rsidRPr="00A61109" w:rsidRDefault="001C3B5C" w:rsidP="00A611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Задачі з параметрами на ЗНО</w:t>
            </w:r>
          </w:p>
        </w:tc>
      </w:tr>
      <w:tr w:rsidR="00A61109" w:rsidRPr="00A61109" w:rsidTr="008E6E21">
        <w:trPr>
          <w:jc w:val="center"/>
        </w:trPr>
        <w:tc>
          <w:tcPr>
            <w:tcW w:w="709" w:type="dxa"/>
            <w:shd w:val="clear" w:color="auto" w:fill="auto"/>
          </w:tcPr>
          <w:p w:rsidR="00A61109" w:rsidRPr="00A61109" w:rsidRDefault="00A61109" w:rsidP="00A61109">
            <w:pPr>
              <w:spacing w:after="0" w:line="240" w:lineRule="auto"/>
              <w:jc w:val="center"/>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4</w:t>
            </w:r>
          </w:p>
        </w:tc>
        <w:tc>
          <w:tcPr>
            <w:tcW w:w="8577" w:type="dxa"/>
            <w:shd w:val="clear" w:color="auto" w:fill="auto"/>
          </w:tcPr>
          <w:p w:rsidR="00A61109" w:rsidRPr="00A61109" w:rsidRDefault="001C3B5C" w:rsidP="00A611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Задачі з параметрами на олімпіадах і турнірах з математики</w:t>
            </w:r>
          </w:p>
        </w:tc>
      </w:tr>
    </w:tbl>
    <w:p w:rsidR="00F55E5E" w:rsidRPr="00562C57" w:rsidRDefault="00F55E5E" w:rsidP="00F55E5E">
      <w:pPr>
        <w:spacing w:after="0" w:line="240" w:lineRule="auto"/>
        <w:ind w:firstLine="709"/>
        <w:jc w:val="center"/>
        <w:rPr>
          <w:rFonts w:ascii="Times New Roman" w:hAnsi="Times New Roman" w:cs="Times New Roman"/>
          <w:b/>
          <w:color w:val="000000" w:themeColor="text1"/>
          <w:kern w:val="24"/>
          <w:sz w:val="24"/>
          <w:szCs w:val="24"/>
        </w:rPr>
      </w:pPr>
    </w:p>
    <w:p w:rsidR="00A61109" w:rsidRDefault="001360E2" w:rsidP="00A61109">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3.2.3</w:t>
      </w:r>
      <w:r w:rsidR="00434D95" w:rsidRPr="00562C57">
        <w:rPr>
          <w:rFonts w:ascii="Times New Roman" w:hAnsi="Times New Roman" w:cs="Times New Roman"/>
          <w:b/>
          <w:bCs/>
          <w:color w:val="000000" w:themeColor="text1"/>
          <w:kern w:val="24"/>
          <w:sz w:val="24"/>
          <w:szCs w:val="24"/>
        </w:rPr>
        <w:t>. Самост</w:t>
      </w:r>
      <w:r w:rsidR="00A61109" w:rsidRPr="00562C57">
        <w:rPr>
          <w:rFonts w:ascii="Times New Roman" w:hAnsi="Times New Roman" w:cs="Times New Roman"/>
          <w:b/>
          <w:bCs/>
          <w:color w:val="000000" w:themeColor="text1"/>
          <w:kern w:val="24"/>
          <w:sz w:val="24"/>
          <w:szCs w:val="24"/>
        </w:rPr>
        <w:t>ійна робота</w:t>
      </w:r>
    </w:p>
    <w:p w:rsidR="00A61109" w:rsidRPr="001C3B5C" w:rsidRDefault="00A61109" w:rsidP="00A61109">
      <w:pPr>
        <w:spacing w:after="0"/>
        <w:ind w:left="1077" w:hanging="938"/>
        <w:rPr>
          <w:rFonts w:ascii="Times New Roman" w:eastAsia="Times New Roman" w:hAnsi="Times New Roman" w:cs="Times New Roman"/>
          <w:bCs/>
          <w:iCs/>
          <w:sz w:val="24"/>
          <w:szCs w:val="24"/>
          <w:lang w:eastAsia="ru-RU"/>
        </w:rPr>
      </w:pPr>
      <w:r w:rsidRPr="001C3B5C">
        <w:rPr>
          <w:rFonts w:ascii="Times New Roman" w:eastAsia="Times New Roman" w:hAnsi="Times New Roman" w:cs="Times New Roman"/>
          <w:bCs/>
          <w:iCs/>
          <w:sz w:val="24"/>
          <w:szCs w:val="24"/>
          <w:lang w:eastAsia="ru-RU"/>
        </w:rPr>
        <w:t>Самостійна робота студентів складається з обов</w:t>
      </w:r>
      <w:r w:rsidR="001C3B5C" w:rsidRPr="001C3B5C">
        <w:rPr>
          <w:rFonts w:ascii="Times New Roman" w:eastAsia="Times New Roman" w:hAnsi="Times New Roman" w:cs="Times New Roman"/>
          <w:bCs/>
          <w:sz w:val="24"/>
          <w:szCs w:val="24"/>
          <w:lang w:eastAsia="ru-RU"/>
        </w:rPr>
        <w:t>’</w:t>
      </w:r>
      <w:r w:rsidRPr="001C3B5C">
        <w:rPr>
          <w:rFonts w:ascii="Times New Roman" w:eastAsia="Times New Roman" w:hAnsi="Times New Roman" w:cs="Times New Roman"/>
          <w:bCs/>
          <w:iCs/>
          <w:sz w:val="24"/>
          <w:szCs w:val="24"/>
          <w:lang w:eastAsia="ru-RU"/>
        </w:rPr>
        <w:t xml:space="preserve">язкових і вибіркових завдань. </w:t>
      </w:r>
    </w:p>
    <w:p w:rsidR="00A61109" w:rsidRPr="001C3B5C" w:rsidRDefault="00A61109" w:rsidP="00A61109">
      <w:pPr>
        <w:spacing w:after="0"/>
        <w:ind w:left="1077" w:hanging="938"/>
        <w:rPr>
          <w:rFonts w:ascii="Times New Roman" w:eastAsia="Times New Roman" w:hAnsi="Times New Roman" w:cs="Times New Roman"/>
          <w:bCs/>
          <w:sz w:val="24"/>
          <w:szCs w:val="24"/>
          <w:lang w:eastAsia="ru-RU"/>
        </w:rPr>
      </w:pPr>
      <w:r w:rsidRPr="001C3B5C">
        <w:rPr>
          <w:rFonts w:ascii="Times New Roman" w:eastAsia="Times New Roman" w:hAnsi="Times New Roman" w:cs="Times New Roman"/>
          <w:bCs/>
          <w:i/>
          <w:sz w:val="24"/>
          <w:szCs w:val="24"/>
          <w:lang w:eastAsia="ru-RU"/>
        </w:rPr>
        <w:t>Обов</w:t>
      </w:r>
      <w:r w:rsidR="001C3B5C" w:rsidRPr="001C3B5C">
        <w:rPr>
          <w:rFonts w:ascii="Times New Roman" w:eastAsia="Times New Roman" w:hAnsi="Times New Roman" w:cs="Times New Roman"/>
          <w:bCs/>
          <w:i/>
          <w:sz w:val="24"/>
          <w:szCs w:val="24"/>
          <w:lang w:eastAsia="ru-RU"/>
        </w:rPr>
        <w:t>’</w:t>
      </w:r>
      <w:r w:rsidRPr="001C3B5C">
        <w:rPr>
          <w:rFonts w:ascii="Times New Roman" w:eastAsia="Times New Roman" w:hAnsi="Times New Roman" w:cs="Times New Roman"/>
          <w:bCs/>
          <w:i/>
          <w:sz w:val="24"/>
          <w:szCs w:val="24"/>
          <w:lang w:eastAsia="ru-RU"/>
        </w:rPr>
        <w:t>язкова робота студентів</w:t>
      </w:r>
      <w:r w:rsidRPr="001C3B5C">
        <w:rPr>
          <w:rFonts w:ascii="Times New Roman" w:eastAsia="Times New Roman" w:hAnsi="Times New Roman" w:cs="Times New Roman"/>
          <w:bCs/>
          <w:sz w:val="24"/>
          <w:szCs w:val="24"/>
          <w:lang w:eastAsia="ru-RU"/>
        </w:rPr>
        <w:t>:</w:t>
      </w:r>
    </w:p>
    <w:p w:rsidR="00A61109" w:rsidRPr="00A61109" w:rsidRDefault="00A61109" w:rsidP="00A61109">
      <w:pPr>
        <w:numPr>
          <w:ilvl w:val="0"/>
          <w:numId w:val="1"/>
        </w:numPr>
        <w:spacing w:after="0" w:line="240" w:lineRule="auto"/>
        <w:ind w:hanging="436"/>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опрацювання лекційного матеріалу;</w:t>
      </w:r>
    </w:p>
    <w:p w:rsidR="00A61109" w:rsidRPr="00A61109" w:rsidRDefault="00A61109" w:rsidP="00A61109">
      <w:pPr>
        <w:numPr>
          <w:ilvl w:val="0"/>
          <w:numId w:val="1"/>
        </w:numPr>
        <w:spacing w:after="0" w:line="240" w:lineRule="auto"/>
        <w:ind w:hanging="436"/>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виконання сам</w:t>
      </w:r>
      <w:r w:rsidR="005E654F">
        <w:rPr>
          <w:rFonts w:ascii="Times New Roman" w:eastAsia="Times New Roman" w:hAnsi="Times New Roman" w:cs="Times New Roman"/>
          <w:sz w:val="24"/>
          <w:szCs w:val="24"/>
          <w:lang w:eastAsia="ru-RU"/>
        </w:rPr>
        <w:t>остійних і індивідуальних робіт.</w:t>
      </w:r>
    </w:p>
    <w:p w:rsidR="00A61109" w:rsidRPr="00A61109" w:rsidRDefault="00A61109" w:rsidP="00A61109">
      <w:pPr>
        <w:spacing w:after="0" w:line="240" w:lineRule="auto"/>
        <w:rPr>
          <w:rFonts w:ascii="Times New Roman" w:eastAsia="Times New Roman" w:hAnsi="Times New Roman" w:cs="Times New Roman"/>
          <w:bCs/>
          <w:i/>
          <w:sz w:val="24"/>
          <w:szCs w:val="24"/>
          <w:lang w:eastAsia="ru-RU"/>
        </w:rPr>
      </w:pPr>
      <w:r w:rsidRPr="00A61109">
        <w:rPr>
          <w:rFonts w:ascii="Times New Roman" w:eastAsia="Times New Roman" w:hAnsi="Times New Roman" w:cs="Times New Roman"/>
          <w:i/>
          <w:sz w:val="24"/>
          <w:szCs w:val="24"/>
          <w:lang w:eastAsia="ru-RU"/>
        </w:rPr>
        <w:t xml:space="preserve"> </w:t>
      </w:r>
      <w:r w:rsidRPr="00A61109">
        <w:rPr>
          <w:rFonts w:ascii="Times New Roman" w:eastAsia="Times New Roman" w:hAnsi="Times New Roman" w:cs="Times New Roman"/>
          <w:bCs/>
          <w:i/>
          <w:sz w:val="24"/>
          <w:szCs w:val="24"/>
          <w:lang w:eastAsia="ru-RU"/>
        </w:rPr>
        <w:t xml:space="preserve">Вибіркова робота студентів: </w:t>
      </w:r>
    </w:p>
    <w:p w:rsidR="00A61109" w:rsidRPr="00A61109" w:rsidRDefault="00A61109" w:rsidP="005E654F">
      <w:pPr>
        <w:numPr>
          <w:ilvl w:val="0"/>
          <w:numId w:val="2"/>
        </w:numPr>
        <w:spacing w:after="0" w:line="240" w:lineRule="auto"/>
        <w:ind w:left="879" w:hanging="454"/>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 xml:space="preserve">опрацювання додаткового теоретичного матеріалу; </w:t>
      </w:r>
    </w:p>
    <w:p w:rsidR="00A61109" w:rsidRPr="00A61109" w:rsidRDefault="00A61109" w:rsidP="005E654F">
      <w:pPr>
        <w:numPr>
          <w:ilvl w:val="0"/>
          <w:numId w:val="2"/>
        </w:numPr>
        <w:spacing w:after="0" w:line="240" w:lineRule="auto"/>
        <w:ind w:left="879" w:hanging="454"/>
        <w:rPr>
          <w:rFonts w:ascii="Times New Roman" w:eastAsia="Times New Roman" w:hAnsi="Times New Roman" w:cs="Times New Roman"/>
          <w:sz w:val="24"/>
          <w:szCs w:val="24"/>
          <w:lang w:eastAsia="ru-RU"/>
        </w:rPr>
      </w:pPr>
      <w:r w:rsidRPr="00A61109">
        <w:rPr>
          <w:rFonts w:ascii="Times New Roman" w:eastAsia="Times New Roman" w:hAnsi="Times New Roman" w:cs="Times New Roman"/>
          <w:sz w:val="24"/>
          <w:szCs w:val="24"/>
          <w:lang w:eastAsia="ru-RU"/>
        </w:rPr>
        <w:t>виконання завдань підвищеного рівня складності.</w:t>
      </w:r>
    </w:p>
    <w:p w:rsidR="00D0122D" w:rsidRDefault="00D0122D" w:rsidP="00073911">
      <w:pPr>
        <w:spacing w:after="0" w:line="240" w:lineRule="auto"/>
        <w:ind w:firstLine="709"/>
        <w:jc w:val="center"/>
        <w:rPr>
          <w:rFonts w:ascii="Times New Roman" w:hAnsi="Times New Roman" w:cs="Times New Roman"/>
          <w:color w:val="000000" w:themeColor="text1"/>
          <w:kern w:val="24"/>
          <w:sz w:val="24"/>
          <w:szCs w:val="24"/>
        </w:rPr>
      </w:pP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1</w:t>
      </w:r>
      <w:r w:rsidR="001C3B5C" w:rsidRPr="001C3B5C">
        <w:rPr>
          <w:rFonts w:ascii="Times New Roman" w:hAnsi="Times New Roman" w:cs="Times New Roman"/>
          <w:sz w:val="24"/>
          <w:szCs w:val="24"/>
        </w:rPr>
        <w:t xml:space="preserve">. Знайти всі значення </w:t>
      </w:r>
      <w:proofErr w:type="gramStart"/>
      <w:r w:rsidR="00FF6204" w:rsidRPr="001C3B5C">
        <w:rPr>
          <w:rFonts w:ascii="Times New Roman" w:hAnsi="Times New Roman" w:cs="Times New Roman"/>
          <w:sz w:val="24"/>
          <w:szCs w:val="24"/>
        </w:rPr>
        <w:t>параметра</w:t>
      </w:r>
      <w:proofErr w:type="gramEnd"/>
      <w:r w:rsidR="001C3B5C" w:rsidRPr="001C3B5C">
        <w:rPr>
          <w:rFonts w:ascii="Times New Roman" w:hAnsi="Times New Roman" w:cs="Times New Roman"/>
          <w:sz w:val="24"/>
          <w:szCs w:val="24"/>
        </w:rPr>
        <w:t xml:space="preserve"> </w:t>
      </w:r>
      <w:r w:rsidR="001C3B5C" w:rsidRPr="001C3B5C">
        <w:rPr>
          <w:rFonts w:ascii="Times New Roman" w:hAnsi="Times New Roman" w:cs="Times New Roman"/>
          <w:i/>
          <w:sz w:val="24"/>
          <w:szCs w:val="24"/>
        </w:rPr>
        <w:t>а</w:t>
      </w:r>
      <w:r w:rsidR="001C3B5C" w:rsidRPr="001C3B5C">
        <w:rPr>
          <w:rFonts w:ascii="Times New Roman" w:hAnsi="Times New Roman" w:cs="Times New Roman"/>
          <w:sz w:val="24"/>
          <w:szCs w:val="24"/>
        </w:rPr>
        <w:t xml:space="preserve">, при яких система нерівностей </w:t>
      </w:r>
    </w:p>
    <w:p w:rsidR="001C3B5C" w:rsidRPr="001C3B5C" w:rsidRDefault="00AE5504" w:rsidP="001C3B5C">
      <w:pPr>
        <w:widowControl w:val="0"/>
        <w:spacing w:after="0" w:line="240" w:lineRule="auto"/>
        <w:ind w:left="1134" w:hanging="850"/>
        <w:jc w:val="center"/>
        <w:rPr>
          <w:rFonts w:ascii="Times New Roman" w:hAnsi="Times New Roman" w:cs="Times New Roman"/>
          <w:sz w:val="24"/>
          <w:szCs w:val="24"/>
        </w:rPr>
      </w:pPr>
      <w:r w:rsidRPr="001C3B5C">
        <w:rPr>
          <w:rFonts w:ascii="Times New Roman" w:hAnsi="Times New Roman" w:cs="Times New Roman"/>
          <w:position w:val="-42"/>
          <w:sz w:val="24"/>
          <w:szCs w:val="24"/>
        </w:rPr>
        <w:object w:dxaOrig="25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38.75pt;height:53.25pt" o:ole="">
            <v:imagedata r:id="rId11" o:title=""/>
          </v:shape>
          <o:OLEObject Type="Embed" ProgID="Equation.3" ShapeID="_x0000_i1133" DrawAspect="Content" ObjectID="_1662970462" r:id="rId12"/>
        </w:object>
      </w:r>
      <w:r w:rsidR="001C3B5C" w:rsidRPr="001C3B5C">
        <w:rPr>
          <w:rFonts w:ascii="Times New Roman" w:hAnsi="Times New Roman" w:cs="Times New Roman"/>
          <w:sz w:val="24"/>
          <w:szCs w:val="24"/>
        </w:rPr>
        <w:t xml:space="preserve"> </w:t>
      </w:r>
    </w:p>
    <w:p w:rsidR="001C3B5C" w:rsidRPr="001C3B5C" w:rsidRDefault="001C3B5C" w:rsidP="001C3B5C">
      <w:pPr>
        <w:widowControl w:val="0"/>
        <w:tabs>
          <w:tab w:val="left" w:pos="0"/>
        </w:tabs>
        <w:spacing w:after="0" w:line="240" w:lineRule="auto"/>
        <w:ind w:firstLine="284"/>
        <w:jc w:val="both"/>
        <w:rPr>
          <w:rFonts w:ascii="Times New Roman" w:hAnsi="Times New Roman" w:cs="Times New Roman"/>
          <w:sz w:val="24"/>
          <w:szCs w:val="24"/>
        </w:rPr>
      </w:pPr>
      <w:r w:rsidRPr="001C3B5C">
        <w:rPr>
          <w:rFonts w:ascii="Times New Roman" w:hAnsi="Times New Roman" w:cs="Times New Roman"/>
          <w:sz w:val="24"/>
          <w:szCs w:val="24"/>
        </w:rPr>
        <w:t xml:space="preserve">має розв’язок. </w:t>
      </w:r>
    </w:p>
    <w:p w:rsidR="001C3B5C" w:rsidRPr="001C3B5C" w:rsidRDefault="00AE5504" w:rsidP="001C3B5C">
      <w:pPr>
        <w:tabs>
          <w:tab w:val="left" w:pos="-142"/>
        </w:tabs>
        <w:spacing w:after="0" w:line="240" w:lineRule="auto"/>
        <w:ind w:firstLine="284"/>
        <w:jc w:val="both"/>
        <w:rPr>
          <w:rFonts w:ascii="Times New Roman" w:hAnsi="Times New Roman" w:cs="Times New Roman"/>
          <w:sz w:val="24"/>
          <w:szCs w:val="24"/>
        </w:rPr>
      </w:pPr>
      <w:r w:rsidRPr="00AE5504">
        <w:rPr>
          <w:rFonts w:ascii="Times New Roman" w:hAnsi="Times New Roman" w:cs="Times New Roman"/>
          <w:sz w:val="24"/>
          <w:szCs w:val="24"/>
          <w:lang w:val="ru-RU"/>
        </w:rPr>
        <w:lastRenderedPageBreak/>
        <w:t>2</w:t>
      </w:r>
      <w:r w:rsidR="001C3B5C" w:rsidRPr="001C3B5C">
        <w:rPr>
          <w:rFonts w:ascii="Times New Roman" w:hAnsi="Times New Roman" w:cs="Times New Roman"/>
          <w:sz w:val="24"/>
          <w:szCs w:val="24"/>
        </w:rPr>
        <w:t xml:space="preserve">. Знайти значення параметра </w:t>
      </w:r>
      <w:r w:rsidR="001C3B5C" w:rsidRPr="001C3B5C">
        <w:rPr>
          <w:rFonts w:ascii="Times New Roman" w:hAnsi="Times New Roman" w:cs="Times New Roman"/>
          <w:i/>
          <w:iCs/>
          <w:sz w:val="24"/>
          <w:szCs w:val="24"/>
        </w:rPr>
        <w:t>а</w:t>
      </w:r>
      <w:r w:rsidR="001C3B5C" w:rsidRPr="001C3B5C">
        <w:rPr>
          <w:rFonts w:ascii="Times New Roman" w:hAnsi="Times New Roman" w:cs="Times New Roman"/>
          <w:iCs/>
          <w:sz w:val="24"/>
          <w:szCs w:val="24"/>
        </w:rPr>
        <w:t>,</w:t>
      </w:r>
      <w:r w:rsidR="001C3B5C" w:rsidRPr="001C3B5C">
        <w:rPr>
          <w:rFonts w:ascii="Times New Roman" w:hAnsi="Times New Roman" w:cs="Times New Roman"/>
          <w:sz w:val="24"/>
          <w:szCs w:val="24"/>
        </w:rPr>
        <w:t xml:space="preserve"> при якому мінімальним додатним розв’язком нерівності </w:t>
      </w:r>
      <w:r w:rsidR="001C3B5C" w:rsidRPr="001C3B5C">
        <w:rPr>
          <w:rFonts w:ascii="Times New Roman" w:hAnsi="Times New Roman" w:cs="Times New Roman"/>
          <w:noProof/>
          <w:position w:val="-24"/>
          <w:sz w:val="24"/>
          <w:szCs w:val="24"/>
          <w:lang w:val="ru-RU" w:eastAsia="ru-RU"/>
        </w:rPr>
        <w:drawing>
          <wp:inline distT="0" distB="0" distL="0" distR="0">
            <wp:extent cx="733425" cy="393733"/>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722" cy="394966"/>
                    </a:xfrm>
                    <a:prstGeom prst="rect">
                      <a:avLst/>
                    </a:prstGeom>
                    <a:noFill/>
                    <a:ln>
                      <a:noFill/>
                    </a:ln>
                  </pic:spPr>
                </pic:pic>
              </a:graphicData>
            </a:graphic>
          </wp:inline>
        </w:drawing>
      </w:r>
      <w:r w:rsidR="001C3B5C" w:rsidRPr="001C3B5C">
        <w:rPr>
          <w:rFonts w:ascii="Times New Roman" w:hAnsi="Times New Roman" w:cs="Times New Roman"/>
          <w:sz w:val="24"/>
          <w:szCs w:val="24"/>
        </w:rPr>
        <w:t xml:space="preserve"> є число 5. </w:t>
      </w:r>
    </w:p>
    <w:p w:rsidR="001C3B5C" w:rsidRPr="001C3B5C" w:rsidRDefault="001C3B5C" w:rsidP="001C3B5C">
      <w:pPr>
        <w:spacing w:after="0" w:line="240" w:lineRule="auto"/>
        <w:ind w:firstLine="284"/>
        <w:jc w:val="both"/>
        <w:rPr>
          <w:rFonts w:ascii="Times New Roman" w:hAnsi="Times New Roman" w:cs="Times New Roman"/>
          <w:sz w:val="24"/>
          <w:szCs w:val="24"/>
        </w:rPr>
      </w:pPr>
      <w:r w:rsidRPr="001C3B5C">
        <w:rPr>
          <w:rFonts w:ascii="Times New Roman" w:hAnsi="Times New Roman" w:cs="Times New Roman"/>
          <w:sz w:val="24"/>
          <w:szCs w:val="24"/>
        </w:rPr>
        <w:t xml:space="preserve">3. Знайти всі такі значення </w:t>
      </w:r>
      <w:r w:rsidRPr="001C3B5C">
        <w:rPr>
          <w:rFonts w:ascii="Times New Roman" w:hAnsi="Times New Roman" w:cs="Times New Roman"/>
          <w:i/>
          <w:iCs/>
          <w:sz w:val="24"/>
          <w:szCs w:val="24"/>
        </w:rPr>
        <w:t>а</w:t>
      </w:r>
      <w:r w:rsidRPr="001C3B5C">
        <w:rPr>
          <w:rFonts w:ascii="Times New Roman" w:hAnsi="Times New Roman" w:cs="Times New Roman"/>
          <w:sz w:val="24"/>
          <w:szCs w:val="24"/>
        </w:rPr>
        <w:t xml:space="preserve">, при яких нерівність </w:t>
      </w:r>
      <w:r w:rsidRPr="001C3B5C">
        <w:rPr>
          <w:rFonts w:ascii="Times New Roman" w:hAnsi="Times New Roman" w:cs="Times New Roman"/>
          <w:noProof/>
          <w:position w:val="-24"/>
          <w:sz w:val="24"/>
          <w:szCs w:val="24"/>
          <w:lang w:val="ru-RU" w:eastAsia="ru-RU"/>
        </w:rPr>
        <w:drawing>
          <wp:inline distT="0" distB="0" distL="0" distR="0">
            <wp:extent cx="1076098"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9353" cy="464952"/>
                    </a:xfrm>
                    <a:prstGeom prst="rect">
                      <a:avLst/>
                    </a:prstGeom>
                    <a:noFill/>
                    <a:ln>
                      <a:noFill/>
                    </a:ln>
                  </pic:spPr>
                </pic:pic>
              </a:graphicData>
            </a:graphic>
          </wp:inline>
        </w:drawing>
      </w:r>
      <w:r w:rsidRPr="001C3B5C">
        <w:rPr>
          <w:rFonts w:ascii="Times New Roman" w:hAnsi="Times New Roman" w:cs="Times New Roman"/>
          <w:sz w:val="24"/>
          <w:szCs w:val="24"/>
        </w:rPr>
        <w:t xml:space="preserve"> виконується при всіх </w:t>
      </w:r>
      <w:r w:rsidRPr="001C3B5C">
        <w:rPr>
          <w:rFonts w:ascii="Times New Roman" w:hAnsi="Times New Roman" w:cs="Times New Roman"/>
          <w:i/>
          <w:iCs/>
          <w:sz w:val="24"/>
          <w:szCs w:val="24"/>
        </w:rPr>
        <w:t>х</w:t>
      </w:r>
      <w:r w:rsidRPr="001C3B5C">
        <w:rPr>
          <w:rFonts w:ascii="Times New Roman" w:hAnsi="Times New Roman" w:cs="Times New Roman"/>
          <w:sz w:val="24"/>
          <w:szCs w:val="24"/>
        </w:rPr>
        <w:t>. Виконайте завдання різними способами.</w:t>
      </w:r>
    </w:p>
    <w:p w:rsidR="001C3B5C" w:rsidRPr="001C3B5C" w:rsidRDefault="00AE5504" w:rsidP="001C3B5C">
      <w:pPr>
        <w:widowControl w:val="0"/>
        <w:spacing w:after="0" w:line="240" w:lineRule="auto"/>
        <w:ind w:firstLine="284"/>
        <w:jc w:val="both"/>
        <w:rPr>
          <w:rFonts w:ascii="Times New Roman" w:hAnsi="Times New Roman" w:cs="Times New Roman"/>
          <w:sz w:val="24"/>
          <w:szCs w:val="24"/>
        </w:rPr>
      </w:pPr>
      <w:r w:rsidRPr="00AE5504">
        <w:rPr>
          <w:rFonts w:ascii="Times New Roman" w:hAnsi="Times New Roman" w:cs="Times New Roman"/>
          <w:sz w:val="24"/>
          <w:szCs w:val="24"/>
          <w:lang w:val="ru-RU"/>
        </w:rPr>
        <w:t>4</w:t>
      </w:r>
      <w:r w:rsidR="001C3B5C" w:rsidRPr="001C3B5C">
        <w:rPr>
          <w:rFonts w:ascii="Times New Roman" w:hAnsi="Times New Roman" w:cs="Times New Roman"/>
          <w:sz w:val="24"/>
          <w:szCs w:val="24"/>
        </w:rPr>
        <w:t xml:space="preserve">. При якому значенні параметра </w:t>
      </w:r>
      <w:r w:rsidRPr="00AE5504">
        <w:rPr>
          <w:rFonts w:ascii="Times New Roman" w:hAnsi="Times New Roman" w:cs="Times New Roman"/>
          <w:i/>
          <w:sz w:val="24"/>
          <w:szCs w:val="24"/>
        </w:rPr>
        <w:t>а</w:t>
      </w:r>
      <w:r w:rsidR="001C3B5C" w:rsidRPr="001C3B5C">
        <w:rPr>
          <w:rFonts w:ascii="Times New Roman" w:hAnsi="Times New Roman" w:cs="Times New Roman"/>
          <w:sz w:val="24"/>
          <w:szCs w:val="24"/>
        </w:rPr>
        <w:t xml:space="preserve"> найбільше значення функції </w:t>
      </w:r>
      <w:r w:rsidR="001C3B5C" w:rsidRPr="001C3B5C">
        <w:rPr>
          <w:rFonts w:ascii="Times New Roman" w:hAnsi="Times New Roman" w:cs="Times New Roman"/>
          <w:position w:val="-16"/>
          <w:sz w:val="24"/>
          <w:szCs w:val="24"/>
        </w:rPr>
        <w:object w:dxaOrig="1600" w:dyaOrig="460">
          <v:shape id="_x0000_i1137" type="#_x0000_t75" style="width:72.75pt;height:22.5pt" o:ole="">
            <v:imagedata r:id="rId15" o:title=""/>
          </v:shape>
          <o:OLEObject Type="Embed" ProgID="Equation.DSMT4" ShapeID="_x0000_i1137" DrawAspect="Content" ObjectID="_1662970463" r:id="rId16"/>
        </w:object>
      </w:r>
      <w:r w:rsidR="001C3B5C" w:rsidRPr="001C3B5C">
        <w:rPr>
          <w:rFonts w:ascii="Times New Roman" w:hAnsi="Times New Roman" w:cs="Times New Roman"/>
          <w:sz w:val="24"/>
          <w:szCs w:val="24"/>
        </w:rPr>
        <w:t xml:space="preserve"> дорівнює найменшому значенню функції </w:t>
      </w:r>
      <w:r w:rsidR="001C3B5C" w:rsidRPr="001C3B5C">
        <w:rPr>
          <w:rFonts w:ascii="Times New Roman" w:hAnsi="Times New Roman" w:cs="Times New Roman"/>
          <w:position w:val="-12"/>
          <w:sz w:val="24"/>
          <w:szCs w:val="24"/>
        </w:rPr>
        <w:object w:dxaOrig="1820" w:dyaOrig="460">
          <v:shape id="_x0000_i1138" type="#_x0000_t75" style="width:90.75pt;height:23.25pt" o:ole="">
            <v:imagedata r:id="rId17" o:title=""/>
          </v:shape>
          <o:OLEObject Type="Embed" ProgID="Equation.DSMT4" ShapeID="_x0000_i1138" DrawAspect="Content" ObjectID="_1662970464" r:id="rId18"/>
        </w:object>
      </w:r>
      <w:r w:rsidR="001C3B5C" w:rsidRPr="001C3B5C">
        <w:rPr>
          <w:rFonts w:ascii="Times New Roman" w:hAnsi="Times New Roman" w:cs="Times New Roman"/>
          <w:sz w:val="24"/>
          <w:szCs w:val="24"/>
        </w:rPr>
        <w:t xml:space="preserve">? </w:t>
      </w:r>
    </w:p>
    <w:p w:rsidR="001C3B5C" w:rsidRPr="001C3B5C" w:rsidRDefault="00AE5504" w:rsidP="001C3B5C">
      <w:pPr>
        <w:widowControl w:val="0"/>
        <w:spacing w:after="0" w:line="240" w:lineRule="auto"/>
        <w:ind w:firstLine="284"/>
        <w:jc w:val="both"/>
        <w:rPr>
          <w:rFonts w:ascii="Times New Roman" w:hAnsi="Times New Roman" w:cs="Times New Roman"/>
          <w:i/>
          <w:sz w:val="24"/>
          <w:szCs w:val="24"/>
        </w:rPr>
      </w:pPr>
      <w:r w:rsidRPr="00AE5504">
        <w:rPr>
          <w:rFonts w:ascii="Times New Roman" w:hAnsi="Times New Roman" w:cs="Times New Roman"/>
          <w:sz w:val="24"/>
          <w:szCs w:val="24"/>
          <w:lang w:val="ru-RU"/>
        </w:rPr>
        <w:t>5</w:t>
      </w:r>
      <w:r w:rsidR="001C3B5C" w:rsidRPr="001C3B5C">
        <w:rPr>
          <w:rFonts w:ascii="Times New Roman" w:hAnsi="Times New Roman" w:cs="Times New Roman"/>
          <w:sz w:val="24"/>
          <w:szCs w:val="24"/>
        </w:rPr>
        <w:t xml:space="preserve">. При яких значеннях </w:t>
      </w:r>
      <w:r w:rsidRPr="00AE5504">
        <w:rPr>
          <w:rFonts w:ascii="Times New Roman" w:hAnsi="Times New Roman" w:cs="Times New Roman"/>
          <w:i/>
          <w:sz w:val="24"/>
          <w:szCs w:val="24"/>
        </w:rPr>
        <w:t>а</w:t>
      </w:r>
      <w:r w:rsidR="001C3B5C" w:rsidRPr="001C3B5C">
        <w:rPr>
          <w:rFonts w:ascii="Times New Roman" w:hAnsi="Times New Roman" w:cs="Times New Roman"/>
          <w:sz w:val="24"/>
          <w:szCs w:val="24"/>
        </w:rPr>
        <w:t xml:space="preserve"> та</w:t>
      </w:r>
      <w:r>
        <w:rPr>
          <w:rFonts w:ascii="Times New Roman" w:hAnsi="Times New Roman" w:cs="Times New Roman"/>
          <w:sz w:val="24"/>
          <w:szCs w:val="24"/>
        </w:rPr>
        <w:t xml:space="preserve"> </w:t>
      </w:r>
      <w:r w:rsidRPr="00AE5504">
        <w:rPr>
          <w:rFonts w:ascii="Times New Roman" w:hAnsi="Times New Roman" w:cs="Times New Roman"/>
          <w:i/>
          <w:sz w:val="24"/>
          <w:szCs w:val="24"/>
          <w:lang w:val="en-US"/>
        </w:rPr>
        <w:t>b</w:t>
      </w:r>
      <w:r w:rsidR="001C3B5C" w:rsidRPr="001C3B5C">
        <w:rPr>
          <w:rFonts w:ascii="Times New Roman" w:hAnsi="Times New Roman" w:cs="Times New Roman"/>
          <w:sz w:val="24"/>
          <w:szCs w:val="24"/>
        </w:rPr>
        <w:t xml:space="preserve"> пряма </w:t>
      </w:r>
      <w:r w:rsidRPr="001C3B5C">
        <w:rPr>
          <w:rFonts w:ascii="Times New Roman" w:hAnsi="Times New Roman" w:cs="Times New Roman"/>
          <w:position w:val="-12"/>
          <w:sz w:val="24"/>
          <w:szCs w:val="24"/>
        </w:rPr>
        <w:object w:dxaOrig="1400" w:dyaOrig="380">
          <v:shape id="_x0000_i1141" type="#_x0000_t75" style="width:63pt;height:17.25pt" o:ole="">
            <v:imagedata r:id="rId19" o:title=""/>
          </v:shape>
          <o:OLEObject Type="Embed" ProgID="Equation.DSMT4" ShapeID="_x0000_i1141" DrawAspect="Content" ObjectID="_1662970465" r:id="rId20"/>
        </w:object>
      </w:r>
      <w:r w:rsidR="001C3B5C" w:rsidRPr="001C3B5C">
        <w:rPr>
          <w:rFonts w:ascii="Times New Roman" w:hAnsi="Times New Roman" w:cs="Times New Roman"/>
          <w:sz w:val="24"/>
          <w:szCs w:val="24"/>
        </w:rPr>
        <w:t xml:space="preserve"> проходить через точки </w:t>
      </w:r>
      <w:r w:rsidRPr="001C3B5C">
        <w:rPr>
          <w:rFonts w:ascii="Times New Roman" w:hAnsi="Times New Roman" w:cs="Times New Roman"/>
          <w:position w:val="-16"/>
          <w:sz w:val="24"/>
          <w:szCs w:val="24"/>
        </w:rPr>
        <w:object w:dxaOrig="1040" w:dyaOrig="460">
          <v:shape id="_x0000_i1142" type="#_x0000_t75" style="width:39.75pt;height:18pt" o:ole="">
            <v:imagedata r:id="rId21" o:title=""/>
          </v:shape>
          <o:OLEObject Type="Embed" ProgID="Equation.DSMT4" ShapeID="_x0000_i1142" DrawAspect="Content" ObjectID="_1662970466" r:id="rId22"/>
        </w:object>
      </w:r>
      <w:r w:rsidR="001C3B5C" w:rsidRPr="001C3B5C">
        <w:rPr>
          <w:rFonts w:ascii="Times New Roman" w:hAnsi="Times New Roman" w:cs="Times New Roman"/>
          <w:sz w:val="24"/>
          <w:szCs w:val="24"/>
        </w:rPr>
        <w:t xml:space="preserve"> та </w:t>
      </w:r>
      <w:r w:rsidRPr="001C3B5C">
        <w:rPr>
          <w:rFonts w:ascii="Times New Roman" w:hAnsi="Times New Roman" w:cs="Times New Roman"/>
          <w:position w:val="-16"/>
          <w:sz w:val="24"/>
          <w:szCs w:val="24"/>
        </w:rPr>
        <w:object w:dxaOrig="1080" w:dyaOrig="460">
          <v:shape id="_x0000_i1143" type="#_x0000_t75" style="width:40.5pt;height:17.25pt" o:ole="">
            <v:imagedata r:id="rId23" o:title=""/>
          </v:shape>
          <o:OLEObject Type="Embed" ProgID="Equation.DSMT4" ShapeID="_x0000_i1143" DrawAspect="Content" ObjectID="_1662970467" r:id="rId24"/>
        </w:object>
      </w:r>
      <w:r w:rsidR="001C3B5C" w:rsidRPr="001C3B5C">
        <w:rPr>
          <w:rFonts w:ascii="Times New Roman" w:hAnsi="Times New Roman" w:cs="Times New Roman"/>
          <w:sz w:val="24"/>
          <w:szCs w:val="24"/>
        </w:rPr>
        <w:t xml:space="preserve">. У відповідь запишіть значення суми </w:t>
      </w:r>
      <w:r w:rsidR="001C3B5C" w:rsidRPr="001C3B5C">
        <w:rPr>
          <w:rFonts w:ascii="Times New Roman" w:hAnsi="Times New Roman" w:cs="Times New Roman"/>
          <w:position w:val="-6"/>
          <w:sz w:val="24"/>
          <w:szCs w:val="24"/>
        </w:rPr>
        <w:object w:dxaOrig="639" w:dyaOrig="320">
          <v:shape id="_x0000_i1144" type="#_x0000_t75" style="width:32.25pt;height:15.75pt" o:ole="">
            <v:imagedata r:id="rId25" o:title=""/>
          </v:shape>
          <o:OLEObject Type="Embed" ProgID="Equation.DSMT4" ShapeID="_x0000_i1144" DrawAspect="Content" ObjectID="_1662970468" r:id="rId26"/>
        </w:object>
      </w:r>
      <w:r w:rsidR="001C3B5C" w:rsidRPr="001C3B5C">
        <w:rPr>
          <w:rFonts w:ascii="Times New Roman" w:hAnsi="Times New Roman" w:cs="Times New Roman"/>
          <w:i/>
          <w:sz w:val="24"/>
          <w:szCs w:val="24"/>
        </w:rPr>
        <w:t xml:space="preserve">. </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6</w:t>
      </w:r>
      <w:r w:rsidR="001C3B5C" w:rsidRPr="001C3B5C">
        <w:rPr>
          <w:rFonts w:ascii="Times New Roman" w:hAnsi="Times New Roman" w:cs="Times New Roman"/>
          <w:sz w:val="24"/>
          <w:szCs w:val="24"/>
        </w:rPr>
        <w:t xml:space="preserve">. При яких значеннях параметра </w:t>
      </w:r>
      <w:r w:rsidR="001C3B5C" w:rsidRPr="001C3B5C">
        <w:rPr>
          <w:rFonts w:ascii="Times New Roman" w:hAnsi="Times New Roman" w:cs="Times New Roman"/>
          <w:position w:val="-6"/>
          <w:sz w:val="24"/>
          <w:szCs w:val="24"/>
        </w:rPr>
        <w:object w:dxaOrig="240" w:dyaOrig="240">
          <v:shape id="_x0000_i1145" type="#_x0000_t75" style="width:12pt;height:12pt" o:ole="">
            <v:imagedata r:id="rId27" o:title=""/>
          </v:shape>
          <o:OLEObject Type="Embed" ProgID="Equation.DSMT4" ShapeID="_x0000_i1145" DrawAspect="Content" ObjectID="_1662970469" r:id="rId28"/>
        </w:object>
      </w:r>
      <w:r w:rsidR="001C3B5C" w:rsidRPr="001C3B5C">
        <w:rPr>
          <w:rFonts w:ascii="Times New Roman" w:hAnsi="Times New Roman" w:cs="Times New Roman"/>
          <w:sz w:val="24"/>
          <w:szCs w:val="24"/>
        </w:rPr>
        <w:t xml:space="preserve"> система рівнянь </w:t>
      </w:r>
    </w:p>
    <w:p w:rsidR="001C3B5C" w:rsidRPr="001C3B5C" w:rsidRDefault="00AE5504" w:rsidP="001C3B5C">
      <w:pPr>
        <w:widowControl w:val="0"/>
        <w:spacing w:after="0" w:line="240" w:lineRule="auto"/>
        <w:ind w:left="1134" w:hanging="850"/>
        <w:jc w:val="center"/>
        <w:rPr>
          <w:rFonts w:ascii="Times New Roman" w:hAnsi="Times New Roman" w:cs="Times New Roman"/>
          <w:sz w:val="24"/>
          <w:szCs w:val="24"/>
        </w:rPr>
      </w:pPr>
      <w:r w:rsidRPr="001C3B5C">
        <w:rPr>
          <w:rFonts w:ascii="Times New Roman" w:hAnsi="Times New Roman" w:cs="Times New Roman"/>
          <w:position w:val="-44"/>
          <w:sz w:val="24"/>
          <w:szCs w:val="24"/>
        </w:rPr>
        <w:object w:dxaOrig="4180" w:dyaOrig="1020">
          <v:shape id="_x0000_i1146" type="#_x0000_t75" style="width:198pt;height:48pt" o:ole="">
            <v:imagedata r:id="rId29" o:title=""/>
          </v:shape>
          <o:OLEObject Type="Embed" ProgID="Equation.DSMT4" ShapeID="_x0000_i1146" DrawAspect="Content" ObjectID="_1662970470" r:id="rId30"/>
        </w:object>
      </w:r>
    </w:p>
    <w:p w:rsidR="001C3B5C" w:rsidRPr="001C3B5C" w:rsidRDefault="001C3B5C" w:rsidP="001C3B5C">
      <w:pPr>
        <w:widowControl w:val="0"/>
        <w:spacing w:after="0" w:line="240" w:lineRule="auto"/>
        <w:jc w:val="both"/>
        <w:rPr>
          <w:rFonts w:ascii="Times New Roman" w:hAnsi="Times New Roman" w:cs="Times New Roman"/>
          <w:sz w:val="24"/>
          <w:szCs w:val="24"/>
        </w:rPr>
      </w:pPr>
      <w:r w:rsidRPr="001C3B5C">
        <w:rPr>
          <w:rFonts w:ascii="Times New Roman" w:hAnsi="Times New Roman" w:cs="Times New Roman"/>
          <w:sz w:val="24"/>
          <w:szCs w:val="24"/>
        </w:rPr>
        <w:t xml:space="preserve">має дійсні розв’язки? Якщо таких значень багато, то обчисліть суму таких цілих значень параметра </w:t>
      </w:r>
      <w:r w:rsidRPr="001C3B5C">
        <w:rPr>
          <w:rFonts w:ascii="Times New Roman" w:hAnsi="Times New Roman" w:cs="Times New Roman"/>
          <w:i/>
          <w:sz w:val="24"/>
          <w:szCs w:val="24"/>
        </w:rPr>
        <w:t>а</w:t>
      </w:r>
      <w:r w:rsidRPr="001C3B5C">
        <w:rPr>
          <w:rFonts w:ascii="Times New Roman" w:hAnsi="Times New Roman" w:cs="Times New Roman"/>
          <w:sz w:val="24"/>
          <w:szCs w:val="24"/>
        </w:rPr>
        <w:t xml:space="preserve"> та запишіть її у відповідь. </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7</w:t>
      </w:r>
      <w:r w:rsidR="001C3B5C" w:rsidRPr="001C3B5C">
        <w:rPr>
          <w:rFonts w:ascii="Times New Roman" w:hAnsi="Times New Roman" w:cs="Times New Roman"/>
          <w:sz w:val="24"/>
          <w:szCs w:val="24"/>
        </w:rPr>
        <w:t xml:space="preserve">. При яких значеннях параметра </w:t>
      </w:r>
      <w:r w:rsidR="001C3B5C" w:rsidRPr="001C3B5C">
        <w:rPr>
          <w:rFonts w:ascii="Times New Roman" w:hAnsi="Times New Roman" w:cs="Times New Roman"/>
          <w:position w:val="-6"/>
          <w:sz w:val="24"/>
          <w:szCs w:val="24"/>
        </w:rPr>
        <w:object w:dxaOrig="240" w:dyaOrig="240">
          <v:shape id="_x0000_i1147" type="#_x0000_t75" style="width:12pt;height:12pt" o:ole="">
            <v:imagedata r:id="rId31" o:title=""/>
          </v:shape>
          <o:OLEObject Type="Embed" ProgID="Equation.DSMT4" ShapeID="_x0000_i1147" DrawAspect="Content" ObjectID="_1662970471" r:id="rId32"/>
        </w:object>
      </w:r>
      <w:r w:rsidR="001C3B5C" w:rsidRPr="001C3B5C">
        <w:rPr>
          <w:rFonts w:ascii="Times New Roman" w:hAnsi="Times New Roman" w:cs="Times New Roman"/>
          <w:sz w:val="24"/>
          <w:szCs w:val="24"/>
        </w:rPr>
        <w:t xml:space="preserve"> рівняння </w:t>
      </w:r>
    </w:p>
    <w:p w:rsidR="001C3B5C" w:rsidRPr="001C3B5C" w:rsidRDefault="00AE5504" w:rsidP="001C3B5C">
      <w:pPr>
        <w:widowControl w:val="0"/>
        <w:spacing w:after="0" w:line="240" w:lineRule="auto"/>
        <w:ind w:left="1134" w:hanging="850"/>
        <w:jc w:val="center"/>
        <w:rPr>
          <w:rFonts w:ascii="Times New Roman" w:hAnsi="Times New Roman" w:cs="Times New Roman"/>
          <w:sz w:val="24"/>
          <w:szCs w:val="24"/>
        </w:rPr>
      </w:pPr>
      <w:r w:rsidRPr="001C3B5C">
        <w:rPr>
          <w:rFonts w:ascii="Times New Roman" w:hAnsi="Times New Roman" w:cs="Times New Roman"/>
          <w:position w:val="-16"/>
          <w:sz w:val="24"/>
          <w:szCs w:val="24"/>
        </w:rPr>
        <w:object w:dxaOrig="5120" w:dyaOrig="499">
          <v:shape id="_x0000_i1148" type="#_x0000_t75" style="width:231.75pt;height:22.5pt" o:ole="">
            <v:imagedata r:id="rId33" o:title=""/>
          </v:shape>
          <o:OLEObject Type="Embed" ProgID="Equation.DSMT4" ShapeID="_x0000_i1148" DrawAspect="Content" ObjectID="_1662970472" r:id="rId34"/>
        </w:object>
      </w:r>
      <w:r w:rsidR="001C3B5C" w:rsidRPr="001C3B5C">
        <w:rPr>
          <w:rFonts w:ascii="Times New Roman" w:hAnsi="Times New Roman" w:cs="Times New Roman"/>
          <w:sz w:val="24"/>
          <w:szCs w:val="24"/>
        </w:rPr>
        <w:t xml:space="preserve"> </w:t>
      </w:r>
    </w:p>
    <w:p w:rsidR="001C3B5C" w:rsidRPr="001C3B5C" w:rsidRDefault="001C3B5C" w:rsidP="001C3B5C">
      <w:pPr>
        <w:widowControl w:val="0"/>
        <w:spacing w:after="0" w:line="240" w:lineRule="auto"/>
        <w:jc w:val="both"/>
        <w:rPr>
          <w:rFonts w:ascii="Times New Roman" w:hAnsi="Times New Roman" w:cs="Times New Roman"/>
          <w:sz w:val="24"/>
          <w:szCs w:val="24"/>
        </w:rPr>
      </w:pPr>
      <w:r w:rsidRPr="001C3B5C">
        <w:rPr>
          <w:rFonts w:ascii="Times New Roman" w:hAnsi="Times New Roman" w:cs="Times New Roman"/>
          <w:sz w:val="24"/>
          <w:szCs w:val="24"/>
        </w:rPr>
        <w:t>має розв’язки. У відповідь запишіть суму всіх таких цілих значень параметра</w:t>
      </w:r>
      <w:r w:rsidR="00AE5504" w:rsidRPr="00AE5504">
        <w:rPr>
          <w:rFonts w:ascii="Times New Roman" w:hAnsi="Times New Roman" w:cs="Times New Roman"/>
          <w:i/>
          <w:sz w:val="24"/>
          <w:szCs w:val="24"/>
        </w:rPr>
        <w:t xml:space="preserve"> </w:t>
      </w:r>
      <w:r w:rsidR="00AE5504" w:rsidRPr="00AE5504">
        <w:rPr>
          <w:rFonts w:ascii="Times New Roman" w:hAnsi="Times New Roman" w:cs="Times New Roman"/>
          <w:i/>
          <w:sz w:val="24"/>
          <w:szCs w:val="24"/>
        </w:rPr>
        <w:t>а</w:t>
      </w:r>
      <w:r w:rsidRPr="001C3B5C">
        <w:rPr>
          <w:rFonts w:ascii="Times New Roman" w:hAnsi="Times New Roman" w:cs="Times New Roman"/>
          <w:sz w:val="24"/>
          <w:szCs w:val="24"/>
        </w:rPr>
        <w:t xml:space="preserve">. Якщо таких цілих значень нескінченно багато, то запишіть у відповідь число 10000. </w:t>
      </w:r>
    </w:p>
    <w:p w:rsidR="001C3B5C" w:rsidRPr="001C3B5C" w:rsidRDefault="00AE5504" w:rsidP="001C3B5C">
      <w:pPr>
        <w:tabs>
          <w:tab w:val="left" w:pos="993"/>
        </w:tabs>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rPr>
        <w:t>8</w:t>
      </w:r>
      <w:r w:rsidR="001C3B5C" w:rsidRPr="001C3B5C">
        <w:rPr>
          <w:rFonts w:ascii="Times New Roman" w:hAnsi="Times New Roman" w:cs="Times New Roman"/>
          <w:sz w:val="24"/>
          <w:szCs w:val="24"/>
        </w:rPr>
        <w:t xml:space="preserve">. Розв’язати рівняння: </w:t>
      </w:r>
    </w:p>
    <w:p w:rsidR="001C3B5C" w:rsidRPr="001C3B5C" w:rsidRDefault="00AE5504" w:rsidP="001C3B5C">
      <w:pPr>
        <w:tabs>
          <w:tab w:val="left" w:pos="993"/>
        </w:tabs>
        <w:spacing w:after="0" w:line="240" w:lineRule="auto"/>
        <w:ind w:left="1134"/>
        <w:jc w:val="both"/>
        <w:rPr>
          <w:rFonts w:ascii="Times New Roman" w:hAnsi="Times New Roman" w:cs="Times New Roman"/>
          <w:sz w:val="24"/>
          <w:szCs w:val="24"/>
        </w:rPr>
      </w:pPr>
      <w:r>
        <w:rPr>
          <w:rFonts w:ascii="Times New Roman" w:hAnsi="Times New Roman" w:cs="Times New Roman"/>
          <w:i/>
          <w:sz w:val="24"/>
          <w:szCs w:val="24"/>
        </w:rPr>
        <w:t>а</w:t>
      </w:r>
      <w:r w:rsidR="001C3B5C" w:rsidRPr="001C3B5C">
        <w:rPr>
          <w:rFonts w:ascii="Times New Roman" w:hAnsi="Times New Roman" w:cs="Times New Roman"/>
          <w:sz w:val="24"/>
          <w:szCs w:val="24"/>
        </w:rPr>
        <w:t xml:space="preserve">) </w:t>
      </w:r>
      <w:proofErr w:type="spellStart"/>
      <w:r w:rsidR="001C3B5C" w:rsidRPr="001C3B5C">
        <w:rPr>
          <w:rFonts w:ascii="Times New Roman" w:hAnsi="Times New Roman" w:cs="Times New Roman"/>
          <w:sz w:val="24"/>
          <w:szCs w:val="24"/>
        </w:rPr>
        <w:t>sin</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+cos</w:t>
      </w:r>
      <w:r w:rsidR="001C3B5C" w:rsidRPr="001C3B5C">
        <w:rPr>
          <w:rFonts w:ascii="Times New Roman" w:hAnsi="Times New Roman" w:cs="Times New Roman"/>
          <w:i/>
          <w:sz w:val="24"/>
          <w:szCs w:val="24"/>
        </w:rPr>
        <w:t>x</w:t>
      </w:r>
      <w:proofErr w:type="spellEnd"/>
      <w:r w:rsidR="001C3B5C" w:rsidRPr="001C3B5C">
        <w:rPr>
          <w:rFonts w:ascii="Times New Roman" w:hAnsi="Times New Roman" w:cs="Times New Roman"/>
          <w:sz w:val="24"/>
          <w:szCs w:val="24"/>
        </w:rPr>
        <w:t>=</w:t>
      </w:r>
      <w:r w:rsidR="001C3B5C" w:rsidRPr="001C3B5C">
        <w:rPr>
          <w:rFonts w:ascii="Times New Roman" w:hAnsi="Times New Roman" w:cs="Times New Roman"/>
          <w:i/>
          <w:sz w:val="24"/>
          <w:szCs w:val="24"/>
        </w:rPr>
        <w:t>a</w:t>
      </w:r>
      <w:r w:rsidR="001C3B5C" w:rsidRPr="001C3B5C">
        <w:rPr>
          <w:rFonts w:ascii="Times New Roman" w:hAnsi="Times New Roman" w:cs="Times New Roman"/>
          <w:sz w:val="24"/>
          <w:szCs w:val="24"/>
        </w:rPr>
        <w:t xml:space="preserve">; </w:t>
      </w:r>
    </w:p>
    <w:p w:rsidR="001C3B5C" w:rsidRPr="001C3B5C" w:rsidRDefault="00AE5504" w:rsidP="001C3B5C">
      <w:pPr>
        <w:tabs>
          <w:tab w:val="left" w:pos="993"/>
        </w:tabs>
        <w:spacing w:after="0" w:line="240" w:lineRule="auto"/>
        <w:ind w:left="1134"/>
        <w:jc w:val="both"/>
        <w:rPr>
          <w:rFonts w:ascii="Times New Roman" w:hAnsi="Times New Roman" w:cs="Times New Roman"/>
          <w:sz w:val="24"/>
          <w:szCs w:val="24"/>
        </w:rPr>
      </w:pPr>
      <w:r>
        <w:rPr>
          <w:rFonts w:ascii="Times New Roman" w:hAnsi="Times New Roman" w:cs="Times New Roman"/>
          <w:i/>
          <w:sz w:val="24"/>
          <w:szCs w:val="24"/>
        </w:rPr>
        <w:t>б</w:t>
      </w:r>
      <w:r w:rsidR="001C3B5C" w:rsidRPr="001C3B5C">
        <w:rPr>
          <w:rFonts w:ascii="Times New Roman" w:hAnsi="Times New Roman" w:cs="Times New Roman"/>
          <w:sz w:val="24"/>
          <w:szCs w:val="24"/>
        </w:rPr>
        <w:t>) sin</w:t>
      </w:r>
      <w:r w:rsidR="001C3B5C" w:rsidRPr="001C3B5C">
        <w:rPr>
          <w:rFonts w:ascii="Times New Roman" w:hAnsi="Times New Roman" w:cs="Times New Roman"/>
          <w:sz w:val="24"/>
          <w:szCs w:val="24"/>
          <w:vertAlign w:val="superscript"/>
        </w:rPr>
        <w:t>6</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+cos</w:t>
      </w:r>
      <w:r w:rsidR="001C3B5C" w:rsidRPr="001C3B5C">
        <w:rPr>
          <w:rFonts w:ascii="Times New Roman" w:hAnsi="Times New Roman" w:cs="Times New Roman"/>
          <w:sz w:val="24"/>
          <w:szCs w:val="24"/>
          <w:vertAlign w:val="superscript"/>
        </w:rPr>
        <w:t>6</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w:t>
      </w:r>
      <w:r w:rsidR="001C3B5C" w:rsidRPr="001C3B5C">
        <w:rPr>
          <w:rFonts w:ascii="Times New Roman" w:hAnsi="Times New Roman" w:cs="Times New Roman"/>
          <w:i/>
          <w:sz w:val="24"/>
          <w:szCs w:val="24"/>
        </w:rPr>
        <w:t>a</w:t>
      </w:r>
      <w:r w:rsidR="001C3B5C" w:rsidRPr="001C3B5C">
        <w:rPr>
          <w:rFonts w:ascii="Times New Roman" w:hAnsi="Times New Roman" w:cs="Times New Roman"/>
          <w:sz w:val="24"/>
          <w:szCs w:val="24"/>
        </w:rPr>
        <w:t xml:space="preserve">; </w:t>
      </w:r>
    </w:p>
    <w:p w:rsidR="001C3B5C" w:rsidRPr="001C3B5C" w:rsidRDefault="00AE5504" w:rsidP="001C3B5C">
      <w:pPr>
        <w:tabs>
          <w:tab w:val="left" w:pos="993"/>
        </w:tabs>
        <w:spacing w:after="0" w:line="240" w:lineRule="auto"/>
        <w:ind w:left="1134"/>
        <w:jc w:val="both"/>
        <w:rPr>
          <w:rFonts w:ascii="Times New Roman" w:hAnsi="Times New Roman" w:cs="Times New Roman"/>
          <w:sz w:val="24"/>
          <w:szCs w:val="24"/>
        </w:rPr>
      </w:pPr>
      <w:r>
        <w:rPr>
          <w:rFonts w:ascii="Times New Roman" w:hAnsi="Times New Roman" w:cs="Times New Roman"/>
          <w:i/>
          <w:sz w:val="24"/>
          <w:szCs w:val="24"/>
        </w:rPr>
        <w:t>в</w:t>
      </w:r>
      <w:r w:rsidR="001C3B5C" w:rsidRPr="001C3B5C">
        <w:rPr>
          <w:rFonts w:ascii="Times New Roman" w:hAnsi="Times New Roman" w:cs="Times New Roman"/>
          <w:sz w:val="24"/>
          <w:szCs w:val="24"/>
        </w:rPr>
        <w:t xml:space="preserve">) </w:t>
      </w:r>
      <w:r w:rsidR="001C3B5C" w:rsidRPr="001C3B5C">
        <w:rPr>
          <w:rFonts w:ascii="Times New Roman" w:hAnsi="Times New Roman" w:cs="Times New Roman"/>
          <w:position w:val="-28"/>
          <w:sz w:val="24"/>
          <w:szCs w:val="24"/>
        </w:rPr>
        <w:object w:dxaOrig="2280" w:dyaOrig="680">
          <v:shape id="_x0000_i1150" type="#_x0000_t75" style="width:2in;height:41.25pt" o:ole="">
            <v:imagedata r:id="rId35" o:title=""/>
          </v:shape>
          <o:OLEObject Type="Embed" ProgID="Equation.3" ShapeID="_x0000_i1150" DrawAspect="Content" ObjectID="_1662970473" r:id="rId36"/>
        </w:object>
      </w:r>
      <w:r w:rsidR="001C3B5C" w:rsidRPr="001C3B5C">
        <w:rPr>
          <w:rFonts w:ascii="Times New Roman" w:hAnsi="Times New Roman" w:cs="Times New Roman"/>
          <w:sz w:val="24"/>
          <w:szCs w:val="24"/>
        </w:rPr>
        <w:t xml:space="preserve">; </w:t>
      </w:r>
    </w:p>
    <w:p w:rsidR="001C3B5C" w:rsidRPr="001C3B5C" w:rsidRDefault="00AE5504" w:rsidP="001C3B5C">
      <w:pPr>
        <w:widowControl w:val="0"/>
        <w:spacing w:after="0" w:line="240" w:lineRule="auto"/>
        <w:ind w:left="1134"/>
        <w:jc w:val="both"/>
        <w:rPr>
          <w:rFonts w:ascii="Times New Roman" w:hAnsi="Times New Roman" w:cs="Times New Roman"/>
          <w:sz w:val="24"/>
          <w:szCs w:val="24"/>
        </w:rPr>
      </w:pPr>
      <w:r>
        <w:rPr>
          <w:rFonts w:ascii="Times New Roman" w:hAnsi="Times New Roman" w:cs="Times New Roman"/>
          <w:i/>
          <w:sz w:val="24"/>
          <w:szCs w:val="24"/>
        </w:rPr>
        <w:t>г</w:t>
      </w:r>
      <w:r w:rsidR="001C3B5C" w:rsidRPr="001C3B5C">
        <w:rPr>
          <w:rFonts w:ascii="Times New Roman" w:hAnsi="Times New Roman" w:cs="Times New Roman"/>
          <w:sz w:val="24"/>
          <w:szCs w:val="24"/>
        </w:rPr>
        <w:t>) cos3</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-sin2</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cosx+</w:t>
      </w:r>
      <w:r w:rsidR="001C3B5C" w:rsidRPr="001C3B5C">
        <w:rPr>
          <w:rFonts w:ascii="Times New Roman" w:hAnsi="Times New Roman" w:cs="Times New Roman"/>
          <w:i/>
          <w:sz w:val="24"/>
          <w:szCs w:val="24"/>
        </w:rPr>
        <w:t>a</w:t>
      </w:r>
      <w:r w:rsidR="001C3B5C" w:rsidRPr="001C3B5C">
        <w:rPr>
          <w:rFonts w:ascii="Times New Roman" w:hAnsi="Times New Roman" w:cs="Times New Roman"/>
          <w:sz w:val="24"/>
          <w:szCs w:val="24"/>
        </w:rPr>
        <w:t>(</w:t>
      </w:r>
      <w:proofErr w:type="spellStart"/>
      <w:r w:rsidR="001C3B5C" w:rsidRPr="001C3B5C">
        <w:rPr>
          <w:rFonts w:ascii="Times New Roman" w:hAnsi="Times New Roman" w:cs="Times New Roman"/>
          <w:sz w:val="24"/>
          <w:szCs w:val="24"/>
        </w:rPr>
        <w:t>sin</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+cos</w:t>
      </w:r>
      <w:r w:rsidR="001C3B5C" w:rsidRPr="001C3B5C">
        <w:rPr>
          <w:rFonts w:ascii="Times New Roman" w:hAnsi="Times New Roman" w:cs="Times New Roman"/>
          <w:i/>
          <w:sz w:val="24"/>
          <w:szCs w:val="24"/>
        </w:rPr>
        <w:t>x</w:t>
      </w:r>
      <w:proofErr w:type="spellEnd"/>
      <w:r w:rsidR="001C3B5C" w:rsidRPr="001C3B5C">
        <w:rPr>
          <w:rFonts w:ascii="Times New Roman" w:hAnsi="Times New Roman" w:cs="Times New Roman"/>
          <w:sz w:val="24"/>
          <w:szCs w:val="24"/>
        </w:rPr>
        <w:t>)=0;</w:t>
      </w:r>
    </w:p>
    <w:p w:rsidR="001C3B5C" w:rsidRPr="001C3B5C" w:rsidRDefault="00AE5504" w:rsidP="001C3B5C">
      <w:pPr>
        <w:widowControl w:val="0"/>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д</w:t>
      </w:r>
      <w:r w:rsidR="001C3B5C" w:rsidRPr="001C3B5C">
        <w:rPr>
          <w:rFonts w:ascii="Times New Roman" w:hAnsi="Times New Roman" w:cs="Times New Roman"/>
          <w:sz w:val="24"/>
          <w:szCs w:val="24"/>
        </w:rPr>
        <w:t>) (8</w:t>
      </w:r>
      <w:r w:rsidR="001C3B5C" w:rsidRPr="001C3B5C">
        <w:rPr>
          <w:rFonts w:ascii="Times New Roman" w:hAnsi="Times New Roman" w:cs="Times New Roman"/>
          <w:i/>
          <w:sz w:val="24"/>
          <w:szCs w:val="24"/>
        </w:rPr>
        <w:t>a</w:t>
      </w:r>
      <w:r w:rsidR="001C3B5C" w:rsidRPr="001C3B5C">
        <w:rPr>
          <w:rFonts w:ascii="Times New Roman" w:hAnsi="Times New Roman" w:cs="Times New Roman"/>
          <w:sz w:val="24"/>
          <w:szCs w:val="24"/>
          <w:vertAlign w:val="superscript"/>
        </w:rPr>
        <w:t>2</w:t>
      </w:r>
      <w:r w:rsidR="001C3B5C" w:rsidRPr="001C3B5C">
        <w:rPr>
          <w:rFonts w:ascii="Times New Roman" w:hAnsi="Times New Roman" w:cs="Times New Roman"/>
          <w:sz w:val="24"/>
          <w:szCs w:val="24"/>
        </w:rPr>
        <w:t>+1)sin3</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-(4</w:t>
      </w:r>
      <w:r w:rsidR="001C3B5C" w:rsidRPr="001C3B5C">
        <w:rPr>
          <w:rFonts w:ascii="Times New Roman" w:hAnsi="Times New Roman" w:cs="Times New Roman"/>
          <w:i/>
          <w:sz w:val="24"/>
          <w:szCs w:val="24"/>
        </w:rPr>
        <w:t>a</w:t>
      </w:r>
      <w:r w:rsidR="001C3B5C" w:rsidRPr="001C3B5C">
        <w:rPr>
          <w:rFonts w:ascii="Times New Roman" w:hAnsi="Times New Roman" w:cs="Times New Roman"/>
          <w:sz w:val="24"/>
          <w:szCs w:val="24"/>
          <w:vertAlign w:val="superscript"/>
        </w:rPr>
        <w:t>2</w:t>
      </w:r>
      <w:r w:rsidR="001C3B5C" w:rsidRPr="001C3B5C">
        <w:rPr>
          <w:rFonts w:ascii="Times New Roman" w:hAnsi="Times New Roman" w:cs="Times New Roman"/>
          <w:sz w:val="24"/>
          <w:szCs w:val="24"/>
        </w:rPr>
        <w:t>+1)sin</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+2</w:t>
      </w:r>
      <w:r w:rsidR="001C3B5C" w:rsidRPr="001C3B5C">
        <w:rPr>
          <w:rFonts w:ascii="Times New Roman" w:hAnsi="Times New Roman" w:cs="Times New Roman"/>
          <w:i/>
          <w:sz w:val="24"/>
          <w:szCs w:val="24"/>
        </w:rPr>
        <w:t>a</w:t>
      </w:r>
      <w:r w:rsidR="001C3B5C" w:rsidRPr="001C3B5C">
        <w:rPr>
          <w:rFonts w:ascii="Times New Roman" w:hAnsi="Times New Roman" w:cs="Times New Roman"/>
          <w:sz w:val="24"/>
          <w:szCs w:val="24"/>
        </w:rPr>
        <w:t>cos</w:t>
      </w:r>
      <w:r w:rsidR="001C3B5C" w:rsidRPr="001C3B5C">
        <w:rPr>
          <w:rFonts w:ascii="Times New Roman" w:hAnsi="Times New Roman" w:cs="Times New Roman"/>
          <w:sz w:val="24"/>
          <w:szCs w:val="24"/>
          <w:vertAlign w:val="superscript"/>
        </w:rPr>
        <w:t>3</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=0;</w:t>
      </w:r>
    </w:p>
    <w:p w:rsidR="001C3B5C" w:rsidRPr="001C3B5C" w:rsidRDefault="00AE5504" w:rsidP="001C3B5C">
      <w:pPr>
        <w:widowControl w:val="0"/>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е</w:t>
      </w:r>
      <w:r w:rsidR="001C3B5C" w:rsidRPr="001C3B5C">
        <w:rPr>
          <w:rFonts w:ascii="Times New Roman" w:hAnsi="Times New Roman" w:cs="Times New Roman"/>
          <w:sz w:val="24"/>
          <w:szCs w:val="24"/>
        </w:rPr>
        <w:t>) 2sin</w:t>
      </w:r>
      <w:r w:rsidR="001C3B5C" w:rsidRPr="001C3B5C">
        <w:rPr>
          <w:rFonts w:ascii="Times New Roman" w:hAnsi="Times New Roman" w:cs="Times New Roman"/>
          <w:sz w:val="24"/>
          <w:szCs w:val="24"/>
          <w:vertAlign w:val="superscript"/>
        </w:rPr>
        <w:t>4</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+cos</w:t>
      </w:r>
      <w:r w:rsidR="001C3B5C" w:rsidRPr="001C3B5C">
        <w:rPr>
          <w:rFonts w:ascii="Times New Roman" w:hAnsi="Times New Roman" w:cs="Times New Roman"/>
          <w:sz w:val="24"/>
          <w:szCs w:val="24"/>
          <w:vertAlign w:val="superscript"/>
        </w:rPr>
        <w:t>4</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w:t>
      </w:r>
      <w:r w:rsidR="001C3B5C" w:rsidRPr="001C3B5C">
        <w:rPr>
          <w:rFonts w:ascii="Times New Roman" w:hAnsi="Times New Roman" w:cs="Times New Roman"/>
          <w:i/>
          <w:sz w:val="24"/>
          <w:szCs w:val="24"/>
        </w:rPr>
        <w:t>a</w:t>
      </w:r>
      <w:r w:rsidR="001C3B5C" w:rsidRPr="001C3B5C">
        <w:rPr>
          <w:rFonts w:ascii="Times New Roman" w:hAnsi="Times New Roman" w:cs="Times New Roman"/>
          <w:sz w:val="24"/>
          <w:szCs w:val="24"/>
        </w:rPr>
        <w:t>;</w:t>
      </w:r>
    </w:p>
    <w:p w:rsidR="001C3B5C" w:rsidRPr="001C3B5C" w:rsidRDefault="00AE5504" w:rsidP="001C3B5C">
      <w:pPr>
        <w:widowControl w:val="0"/>
        <w:spacing w:after="0" w:line="240" w:lineRule="auto"/>
        <w:ind w:left="1134"/>
        <w:jc w:val="both"/>
        <w:rPr>
          <w:rFonts w:ascii="Times New Roman" w:hAnsi="Times New Roman" w:cs="Times New Roman"/>
          <w:sz w:val="24"/>
          <w:szCs w:val="24"/>
        </w:rPr>
      </w:pPr>
      <w:r>
        <w:rPr>
          <w:rFonts w:ascii="Times New Roman" w:hAnsi="Times New Roman" w:cs="Times New Roman"/>
          <w:i/>
          <w:sz w:val="24"/>
          <w:szCs w:val="24"/>
        </w:rPr>
        <w:t>є</w:t>
      </w:r>
      <w:r w:rsidR="001C3B5C" w:rsidRPr="001C3B5C">
        <w:rPr>
          <w:rFonts w:ascii="Times New Roman" w:hAnsi="Times New Roman" w:cs="Times New Roman"/>
          <w:sz w:val="24"/>
          <w:szCs w:val="24"/>
        </w:rPr>
        <w:t>) 3sin</w:t>
      </w:r>
      <w:r w:rsidR="001C3B5C" w:rsidRPr="001C3B5C">
        <w:rPr>
          <w:rFonts w:ascii="Times New Roman" w:hAnsi="Times New Roman" w:cs="Times New Roman"/>
          <w:i/>
          <w:sz w:val="24"/>
          <w:szCs w:val="24"/>
        </w:rPr>
        <w:t>a</w:t>
      </w:r>
      <w:r w:rsidR="001C3B5C" w:rsidRPr="001C3B5C">
        <w:rPr>
          <w:rFonts w:ascii="Times New Roman" w:hAnsi="Times New Roman" w:cs="Times New Roman"/>
          <w:sz w:val="24"/>
          <w:szCs w:val="24"/>
        </w:rPr>
        <w:t>cos</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-cos</w:t>
      </w:r>
      <w:r w:rsidR="001C3B5C" w:rsidRPr="001C3B5C">
        <w:rPr>
          <w:rFonts w:ascii="Times New Roman" w:hAnsi="Times New Roman" w:cs="Times New Roman"/>
          <w:i/>
          <w:sz w:val="24"/>
          <w:szCs w:val="24"/>
        </w:rPr>
        <w:t>a</w:t>
      </w:r>
      <w:r w:rsidR="001C3B5C" w:rsidRPr="001C3B5C">
        <w:rPr>
          <w:rFonts w:ascii="Times New Roman" w:hAnsi="Times New Roman" w:cs="Times New Roman"/>
          <w:sz w:val="24"/>
          <w:szCs w:val="24"/>
        </w:rPr>
        <w:t>sin</w:t>
      </w:r>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-4cos</w:t>
      </w:r>
      <w:r w:rsidR="001C3B5C" w:rsidRPr="001C3B5C">
        <w:rPr>
          <w:rFonts w:ascii="Times New Roman" w:hAnsi="Times New Roman" w:cs="Times New Roman"/>
          <w:i/>
          <w:sz w:val="24"/>
          <w:szCs w:val="24"/>
        </w:rPr>
        <w:t>a</w:t>
      </w:r>
      <w:r w:rsidR="001C3B5C" w:rsidRPr="001C3B5C">
        <w:rPr>
          <w:rFonts w:ascii="Times New Roman" w:hAnsi="Times New Roman" w:cs="Times New Roman"/>
          <w:sz w:val="24"/>
          <w:szCs w:val="24"/>
        </w:rPr>
        <w:t>=</w:t>
      </w:r>
      <w:r w:rsidR="001C3B5C" w:rsidRPr="001C3B5C">
        <w:rPr>
          <w:rFonts w:ascii="Times New Roman" w:hAnsi="Times New Roman" w:cs="Times New Roman"/>
          <w:position w:val="-8"/>
          <w:sz w:val="24"/>
          <w:szCs w:val="24"/>
        </w:rPr>
        <w:object w:dxaOrig="480" w:dyaOrig="360">
          <v:shape id="_x0000_i1151" type="#_x0000_t75" style="width:30pt;height:21.75pt" o:ole="">
            <v:imagedata r:id="rId37" o:title=""/>
          </v:shape>
          <o:OLEObject Type="Embed" ProgID="Equation.3" ShapeID="_x0000_i1151" DrawAspect="Content" ObjectID="_1662970474" r:id="rId38"/>
        </w:object>
      </w:r>
      <w:r w:rsidR="001C3B5C" w:rsidRPr="001C3B5C">
        <w:rPr>
          <w:rFonts w:ascii="Times New Roman" w:hAnsi="Times New Roman" w:cs="Times New Roman"/>
          <w:sz w:val="24"/>
          <w:szCs w:val="24"/>
        </w:rPr>
        <w:t xml:space="preserve">. </w:t>
      </w:r>
    </w:p>
    <w:p w:rsidR="001C3B5C" w:rsidRPr="001C3B5C" w:rsidRDefault="00AE5504" w:rsidP="001C3B5C">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001C3B5C" w:rsidRPr="001C3B5C">
        <w:rPr>
          <w:rFonts w:ascii="Times New Roman" w:hAnsi="Times New Roman" w:cs="Times New Roman"/>
          <w:sz w:val="24"/>
          <w:szCs w:val="24"/>
        </w:rPr>
        <w:t xml:space="preserve">. Знайти всі значення </w:t>
      </w:r>
      <w:r w:rsidR="001C3B5C" w:rsidRPr="001C3B5C">
        <w:rPr>
          <w:rFonts w:ascii="Times New Roman" w:hAnsi="Times New Roman" w:cs="Times New Roman"/>
          <w:i/>
          <w:sz w:val="24"/>
          <w:szCs w:val="24"/>
        </w:rPr>
        <w:t>а</w:t>
      </w:r>
      <w:r w:rsidR="001C3B5C" w:rsidRPr="001C3B5C">
        <w:rPr>
          <w:rFonts w:ascii="Times New Roman" w:hAnsi="Times New Roman" w:cs="Times New Roman"/>
          <w:sz w:val="24"/>
          <w:szCs w:val="24"/>
        </w:rPr>
        <w:t xml:space="preserve">, при кожному з яких рівняння </w:t>
      </w:r>
    </w:p>
    <w:p w:rsidR="001C3B5C" w:rsidRPr="001C3B5C" w:rsidRDefault="001C3B5C" w:rsidP="001C3B5C">
      <w:pPr>
        <w:widowControl w:val="0"/>
        <w:spacing w:after="0" w:line="240" w:lineRule="auto"/>
        <w:jc w:val="center"/>
        <w:rPr>
          <w:rFonts w:ascii="Times New Roman" w:hAnsi="Times New Roman" w:cs="Times New Roman"/>
          <w:sz w:val="24"/>
          <w:szCs w:val="24"/>
        </w:rPr>
      </w:pPr>
      <w:r w:rsidRPr="001C3B5C">
        <w:rPr>
          <w:rFonts w:ascii="Times New Roman" w:hAnsi="Times New Roman" w:cs="Times New Roman"/>
          <w:sz w:val="24"/>
          <w:szCs w:val="24"/>
        </w:rPr>
        <w:t>sin2(</w:t>
      </w:r>
      <w:r w:rsidRPr="001C3B5C">
        <w:rPr>
          <w:rFonts w:ascii="Times New Roman" w:hAnsi="Times New Roman" w:cs="Times New Roman"/>
          <w:i/>
          <w:sz w:val="24"/>
          <w:szCs w:val="24"/>
        </w:rPr>
        <w:t>x</w:t>
      </w:r>
      <w:r w:rsidRPr="001C3B5C">
        <w:rPr>
          <w:rFonts w:ascii="Times New Roman" w:hAnsi="Times New Roman" w:cs="Times New Roman"/>
          <w:sz w:val="24"/>
          <w:szCs w:val="24"/>
        </w:rPr>
        <w:t>-π)-sin3(</w:t>
      </w:r>
      <w:r w:rsidRPr="001C3B5C">
        <w:rPr>
          <w:rFonts w:ascii="Times New Roman" w:hAnsi="Times New Roman" w:cs="Times New Roman"/>
          <w:i/>
          <w:sz w:val="24"/>
          <w:szCs w:val="24"/>
        </w:rPr>
        <w:t>x</w:t>
      </w:r>
      <w:r w:rsidRPr="001C3B5C">
        <w:rPr>
          <w:rFonts w:ascii="Times New Roman" w:hAnsi="Times New Roman" w:cs="Times New Roman"/>
          <w:sz w:val="24"/>
          <w:szCs w:val="24"/>
        </w:rPr>
        <w:t>-π)=</w:t>
      </w:r>
      <w:proofErr w:type="spellStart"/>
      <w:r w:rsidRPr="001C3B5C">
        <w:rPr>
          <w:rFonts w:ascii="Times New Roman" w:hAnsi="Times New Roman" w:cs="Times New Roman"/>
          <w:i/>
          <w:sz w:val="24"/>
          <w:szCs w:val="24"/>
        </w:rPr>
        <w:t>a</w:t>
      </w:r>
      <w:r w:rsidRPr="001C3B5C">
        <w:rPr>
          <w:rFonts w:ascii="Times New Roman" w:hAnsi="Times New Roman" w:cs="Times New Roman"/>
          <w:sz w:val="24"/>
          <w:szCs w:val="24"/>
        </w:rPr>
        <w:t>sin</w:t>
      </w:r>
      <w:r w:rsidRPr="001C3B5C">
        <w:rPr>
          <w:rFonts w:ascii="Times New Roman" w:hAnsi="Times New Roman" w:cs="Times New Roman"/>
          <w:i/>
          <w:sz w:val="24"/>
          <w:szCs w:val="24"/>
        </w:rPr>
        <w:t>x</w:t>
      </w:r>
      <w:proofErr w:type="spellEnd"/>
    </w:p>
    <w:p w:rsidR="001C3B5C" w:rsidRPr="001C3B5C" w:rsidRDefault="001C3B5C" w:rsidP="001C3B5C">
      <w:pPr>
        <w:widowControl w:val="0"/>
        <w:spacing w:after="0" w:line="240" w:lineRule="auto"/>
        <w:jc w:val="both"/>
        <w:rPr>
          <w:rFonts w:ascii="Times New Roman" w:hAnsi="Times New Roman" w:cs="Times New Roman"/>
          <w:sz w:val="24"/>
          <w:szCs w:val="24"/>
        </w:rPr>
      </w:pPr>
      <w:r w:rsidRPr="001C3B5C">
        <w:rPr>
          <w:rFonts w:ascii="Times New Roman" w:hAnsi="Times New Roman" w:cs="Times New Roman"/>
          <w:sz w:val="24"/>
          <w:szCs w:val="24"/>
        </w:rPr>
        <w:t xml:space="preserve">має єдиний корінь, що належить відрізку [0; π/2]. </w:t>
      </w:r>
    </w:p>
    <w:p w:rsidR="001C3B5C" w:rsidRPr="001C3B5C" w:rsidRDefault="00AE5504" w:rsidP="001C3B5C">
      <w:pPr>
        <w:tabs>
          <w:tab w:val="left" w:pos="993"/>
        </w:tabs>
        <w:spacing w:after="0" w:line="240" w:lineRule="auto"/>
        <w:ind w:left="1134" w:hanging="850"/>
        <w:jc w:val="both"/>
        <w:rPr>
          <w:rFonts w:ascii="Times New Roman" w:hAnsi="Times New Roman" w:cs="Times New Roman"/>
          <w:sz w:val="24"/>
          <w:szCs w:val="24"/>
        </w:rPr>
      </w:pPr>
      <w:r>
        <w:rPr>
          <w:rFonts w:ascii="Times New Roman" w:hAnsi="Times New Roman" w:cs="Times New Roman"/>
          <w:sz w:val="24"/>
          <w:szCs w:val="24"/>
        </w:rPr>
        <w:t>10</w:t>
      </w:r>
      <w:r w:rsidR="001C3B5C" w:rsidRPr="001C3B5C">
        <w:rPr>
          <w:rFonts w:ascii="Times New Roman" w:hAnsi="Times New Roman" w:cs="Times New Roman"/>
          <w:sz w:val="24"/>
          <w:szCs w:val="24"/>
        </w:rPr>
        <w:t xml:space="preserve">. Розв’язати нерівності: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а</w:t>
      </w:r>
      <w:r w:rsidRPr="001C3B5C">
        <w:rPr>
          <w:rFonts w:ascii="Times New Roman" w:hAnsi="Times New Roman" w:cs="Times New Roman"/>
          <w:sz w:val="24"/>
          <w:szCs w:val="24"/>
        </w:rPr>
        <w:t xml:space="preserve">) </w:t>
      </w:r>
      <w:proofErr w:type="spellStart"/>
      <w:r w:rsidRPr="001C3B5C">
        <w:rPr>
          <w:rFonts w:ascii="Times New Roman" w:hAnsi="Times New Roman" w:cs="Times New Roman"/>
          <w:sz w:val="24"/>
          <w:szCs w:val="24"/>
        </w:rPr>
        <w:t>sin</w:t>
      </w:r>
      <w:proofErr w:type="spellEnd"/>
      <w:r w:rsidRPr="001C3B5C">
        <w:rPr>
          <w:rFonts w:ascii="Times New Roman" w:hAnsi="Times New Roman" w:cs="Times New Roman"/>
          <w:sz w:val="24"/>
          <w:szCs w:val="24"/>
        </w:rPr>
        <w:t>(</w:t>
      </w:r>
      <w:r w:rsidRPr="001C3B5C">
        <w:rPr>
          <w:rFonts w:ascii="Times New Roman" w:hAnsi="Times New Roman" w:cs="Times New Roman"/>
          <w:i/>
          <w:sz w:val="24"/>
          <w:szCs w:val="24"/>
        </w:rPr>
        <w:t>x</w:t>
      </w:r>
      <w:r w:rsidRPr="001C3B5C">
        <w:rPr>
          <w:rFonts w:ascii="Times New Roman" w:hAnsi="Times New Roman" w:cs="Times New Roman"/>
          <w:sz w:val="24"/>
          <w:szCs w:val="24"/>
        </w:rPr>
        <w:t>-2)&lt;</w:t>
      </w:r>
      <w:r w:rsidRPr="001C3B5C">
        <w:rPr>
          <w:rFonts w:ascii="Times New Roman" w:hAnsi="Times New Roman" w:cs="Times New Roman"/>
          <w:i/>
          <w:sz w:val="24"/>
          <w:szCs w:val="24"/>
        </w:rPr>
        <w:t>a</w:t>
      </w:r>
      <w:r w:rsidRPr="001C3B5C">
        <w:rPr>
          <w:rFonts w:ascii="Times New Roman" w:hAnsi="Times New Roman" w:cs="Times New Roman"/>
          <w:sz w:val="24"/>
          <w:szCs w:val="24"/>
        </w:rPr>
        <w:t xml:space="preserve">-3;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б</w:t>
      </w:r>
      <w:r w:rsidRPr="001C3B5C">
        <w:rPr>
          <w:rFonts w:ascii="Times New Roman" w:hAnsi="Times New Roman" w:cs="Times New Roman"/>
          <w:sz w:val="24"/>
          <w:szCs w:val="24"/>
        </w:rPr>
        <w:t xml:space="preserve">) </w:t>
      </w:r>
      <w:proofErr w:type="spellStart"/>
      <w:r w:rsidRPr="001C3B5C">
        <w:rPr>
          <w:rFonts w:ascii="Times New Roman" w:hAnsi="Times New Roman" w:cs="Times New Roman"/>
          <w:sz w:val="24"/>
          <w:szCs w:val="24"/>
        </w:rPr>
        <w:t>sin</w:t>
      </w:r>
      <w:r w:rsidRPr="001C3B5C">
        <w:rPr>
          <w:rFonts w:ascii="Times New Roman" w:hAnsi="Times New Roman" w:cs="Times New Roman"/>
          <w:i/>
          <w:sz w:val="24"/>
          <w:szCs w:val="24"/>
        </w:rPr>
        <w:t>x</w:t>
      </w:r>
      <w:r w:rsidRPr="001C3B5C">
        <w:rPr>
          <w:rFonts w:ascii="Times New Roman" w:hAnsi="Times New Roman" w:cs="Times New Roman"/>
          <w:sz w:val="24"/>
          <w:szCs w:val="24"/>
        </w:rPr>
        <w:t>+cos</w:t>
      </w:r>
      <w:r w:rsidRPr="001C3B5C">
        <w:rPr>
          <w:rFonts w:ascii="Times New Roman" w:hAnsi="Times New Roman" w:cs="Times New Roman"/>
          <w:i/>
          <w:sz w:val="24"/>
          <w:szCs w:val="24"/>
        </w:rPr>
        <w:t>x</w:t>
      </w:r>
      <w:r w:rsidRPr="001C3B5C">
        <w:rPr>
          <w:rFonts w:ascii="Times New Roman" w:hAnsi="Times New Roman" w:cs="Times New Roman"/>
          <w:sz w:val="24"/>
          <w:szCs w:val="24"/>
        </w:rPr>
        <w:t>≥</w:t>
      </w:r>
      <w:r w:rsidRPr="001C3B5C">
        <w:rPr>
          <w:rFonts w:ascii="Times New Roman" w:hAnsi="Times New Roman" w:cs="Times New Roman"/>
          <w:i/>
          <w:sz w:val="24"/>
          <w:szCs w:val="24"/>
        </w:rPr>
        <w:t>a</w:t>
      </w:r>
      <w:proofErr w:type="spellEnd"/>
      <w:r w:rsidRPr="001C3B5C">
        <w:rPr>
          <w:rFonts w:ascii="Times New Roman" w:hAnsi="Times New Roman" w:cs="Times New Roman"/>
          <w:sz w:val="24"/>
          <w:szCs w:val="24"/>
        </w:rPr>
        <w:t xml:space="preserve">;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в</w:t>
      </w:r>
      <w:r w:rsidRPr="001C3B5C">
        <w:rPr>
          <w:rFonts w:ascii="Times New Roman" w:hAnsi="Times New Roman" w:cs="Times New Roman"/>
          <w:sz w:val="24"/>
          <w:szCs w:val="24"/>
        </w:rPr>
        <w:t>) sin</w:t>
      </w:r>
      <w:r w:rsidRPr="001C3B5C">
        <w:rPr>
          <w:rFonts w:ascii="Times New Roman" w:hAnsi="Times New Roman" w:cs="Times New Roman"/>
          <w:sz w:val="24"/>
          <w:szCs w:val="24"/>
          <w:vertAlign w:val="superscript"/>
        </w:rPr>
        <w:t>4</w:t>
      </w:r>
      <w:r w:rsidRPr="001C3B5C">
        <w:rPr>
          <w:rFonts w:ascii="Times New Roman" w:hAnsi="Times New Roman" w:cs="Times New Roman"/>
          <w:i/>
          <w:sz w:val="24"/>
          <w:szCs w:val="24"/>
        </w:rPr>
        <w:t>x</w:t>
      </w:r>
      <w:r w:rsidRPr="001C3B5C">
        <w:rPr>
          <w:rFonts w:ascii="Times New Roman" w:hAnsi="Times New Roman" w:cs="Times New Roman"/>
          <w:sz w:val="24"/>
          <w:szCs w:val="24"/>
        </w:rPr>
        <w:t>+cos</w:t>
      </w:r>
      <w:r w:rsidRPr="001C3B5C">
        <w:rPr>
          <w:rFonts w:ascii="Times New Roman" w:hAnsi="Times New Roman" w:cs="Times New Roman"/>
          <w:sz w:val="24"/>
          <w:szCs w:val="24"/>
          <w:vertAlign w:val="superscript"/>
        </w:rPr>
        <w:t>4</w:t>
      </w:r>
      <w:r w:rsidRPr="001C3B5C">
        <w:rPr>
          <w:rFonts w:ascii="Times New Roman" w:hAnsi="Times New Roman" w:cs="Times New Roman"/>
          <w:i/>
          <w:sz w:val="24"/>
          <w:szCs w:val="24"/>
        </w:rPr>
        <w:t>x</w:t>
      </w:r>
      <w:r w:rsidRPr="001C3B5C">
        <w:rPr>
          <w:rFonts w:ascii="Times New Roman" w:hAnsi="Times New Roman" w:cs="Times New Roman"/>
          <w:sz w:val="24"/>
          <w:szCs w:val="24"/>
        </w:rPr>
        <w:t>&lt;</w:t>
      </w:r>
      <w:r w:rsidRPr="001C3B5C">
        <w:rPr>
          <w:rFonts w:ascii="Times New Roman" w:hAnsi="Times New Roman" w:cs="Times New Roman"/>
          <w:i/>
          <w:sz w:val="24"/>
          <w:szCs w:val="24"/>
        </w:rPr>
        <w:t>a</w:t>
      </w:r>
      <w:r w:rsidRPr="001C3B5C">
        <w:rPr>
          <w:rFonts w:ascii="Times New Roman" w:hAnsi="Times New Roman" w:cs="Times New Roman"/>
          <w:sz w:val="24"/>
          <w:szCs w:val="24"/>
        </w:rPr>
        <w:t xml:space="preserve">;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г</w:t>
      </w:r>
      <w:r w:rsidRPr="001C3B5C">
        <w:rPr>
          <w:rFonts w:ascii="Times New Roman" w:hAnsi="Times New Roman" w:cs="Times New Roman"/>
          <w:sz w:val="24"/>
          <w:szCs w:val="24"/>
        </w:rPr>
        <w:t>) |</w:t>
      </w:r>
      <w:proofErr w:type="spellStart"/>
      <w:r w:rsidRPr="001C3B5C">
        <w:rPr>
          <w:rFonts w:ascii="Times New Roman" w:hAnsi="Times New Roman" w:cs="Times New Roman"/>
          <w:sz w:val="24"/>
          <w:szCs w:val="24"/>
        </w:rPr>
        <w:t>sin</w:t>
      </w:r>
      <w:r w:rsidRPr="001C3B5C">
        <w:rPr>
          <w:rFonts w:ascii="Times New Roman" w:hAnsi="Times New Roman" w:cs="Times New Roman"/>
          <w:i/>
          <w:sz w:val="24"/>
          <w:szCs w:val="24"/>
        </w:rPr>
        <w:t>x</w:t>
      </w:r>
      <w:proofErr w:type="spellEnd"/>
      <w:r w:rsidRPr="001C3B5C">
        <w:rPr>
          <w:rFonts w:ascii="Times New Roman" w:hAnsi="Times New Roman" w:cs="Times New Roman"/>
          <w:sz w:val="24"/>
          <w:szCs w:val="24"/>
        </w:rPr>
        <w:t>|+|</w:t>
      </w:r>
      <w:proofErr w:type="spellStart"/>
      <w:r w:rsidRPr="001C3B5C">
        <w:rPr>
          <w:rFonts w:ascii="Times New Roman" w:hAnsi="Times New Roman" w:cs="Times New Roman"/>
          <w:sz w:val="24"/>
          <w:szCs w:val="24"/>
        </w:rPr>
        <w:t>cos</w:t>
      </w:r>
      <w:r w:rsidRPr="001C3B5C">
        <w:rPr>
          <w:rFonts w:ascii="Times New Roman" w:hAnsi="Times New Roman" w:cs="Times New Roman"/>
          <w:i/>
          <w:sz w:val="24"/>
          <w:szCs w:val="24"/>
        </w:rPr>
        <w:t>x</w:t>
      </w:r>
      <w:proofErr w:type="spellEnd"/>
      <w:r w:rsidRPr="001C3B5C">
        <w:rPr>
          <w:rFonts w:ascii="Times New Roman" w:hAnsi="Times New Roman" w:cs="Times New Roman"/>
          <w:sz w:val="24"/>
          <w:szCs w:val="24"/>
        </w:rPr>
        <w:t>|&gt;</w:t>
      </w:r>
      <w:r w:rsidRPr="001C3B5C">
        <w:rPr>
          <w:rFonts w:ascii="Times New Roman" w:hAnsi="Times New Roman" w:cs="Times New Roman"/>
          <w:i/>
          <w:sz w:val="24"/>
          <w:szCs w:val="24"/>
        </w:rPr>
        <w:t>a</w:t>
      </w:r>
      <w:r w:rsidRPr="001C3B5C">
        <w:rPr>
          <w:rFonts w:ascii="Times New Roman" w:hAnsi="Times New Roman" w:cs="Times New Roman"/>
          <w:sz w:val="24"/>
          <w:szCs w:val="24"/>
        </w:rPr>
        <w:t xml:space="preserve">; </w:t>
      </w:r>
    </w:p>
    <w:p w:rsidR="001C3B5C" w:rsidRPr="001C3B5C" w:rsidRDefault="001C3B5C" w:rsidP="001C3B5C">
      <w:pPr>
        <w:widowControl w:val="0"/>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д</w:t>
      </w:r>
      <w:r w:rsidRPr="001C3B5C">
        <w:rPr>
          <w:rFonts w:ascii="Times New Roman" w:hAnsi="Times New Roman" w:cs="Times New Roman"/>
          <w:sz w:val="24"/>
          <w:szCs w:val="24"/>
        </w:rPr>
        <w:t xml:space="preserve">) </w:t>
      </w:r>
      <w:proofErr w:type="spellStart"/>
      <w:r w:rsidRPr="001C3B5C">
        <w:rPr>
          <w:rFonts w:ascii="Times New Roman" w:hAnsi="Times New Roman" w:cs="Times New Roman"/>
          <w:sz w:val="24"/>
          <w:szCs w:val="24"/>
        </w:rPr>
        <w:t>sin</w:t>
      </w:r>
      <w:r w:rsidRPr="001C3B5C">
        <w:rPr>
          <w:rFonts w:ascii="Times New Roman" w:hAnsi="Times New Roman" w:cs="Times New Roman"/>
          <w:i/>
          <w:sz w:val="24"/>
          <w:szCs w:val="24"/>
        </w:rPr>
        <w:t>x</w:t>
      </w:r>
      <w:r w:rsidRPr="001C3B5C">
        <w:rPr>
          <w:rFonts w:ascii="Times New Roman" w:hAnsi="Times New Roman" w:cs="Times New Roman"/>
          <w:sz w:val="24"/>
          <w:szCs w:val="24"/>
        </w:rPr>
        <w:t>-cos</w:t>
      </w:r>
      <w:r w:rsidRPr="001C3B5C">
        <w:rPr>
          <w:rFonts w:ascii="Times New Roman" w:hAnsi="Times New Roman" w:cs="Times New Roman"/>
          <w:i/>
          <w:sz w:val="24"/>
          <w:szCs w:val="24"/>
        </w:rPr>
        <w:t>x</w:t>
      </w:r>
      <w:proofErr w:type="spellEnd"/>
      <w:r w:rsidRPr="001C3B5C">
        <w:rPr>
          <w:rFonts w:ascii="Times New Roman" w:hAnsi="Times New Roman" w:cs="Times New Roman"/>
          <w:sz w:val="24"/>
          <w:szCs w:val="24"/>
        </w:rPr>
        <w:t>&gt;</w:t>
      </w:r>
      <w:r w:rsidRPr="001C3B5C">
        <w:rPr>
          <w:rFonts w:ascii="Times New Roman" w:hAnsi="Times New Roman" w:cs="Times New Roman"/>
          <w:i/>
          <w:sz w:val="24"/>
          <w:szCs w:val="24"/>
        </w:rPr>
        <w:t>a</w:t>
      </w:r>
      <w:r w:rsidRPr="001C3B5C">
        <w:rPr>
          <w:rFonts w:ascii="Times New Roman" w:hAnsi="Times New Roman" w:cs="Times New Roman"/>
          <w:sz w:val="24"/>
          <w:szCs w:val="24"/>
        </w:rPr>
        <w:t>.</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Pr>
          <w:rFonts w:ascii="Times New Roman" w:hAnsi="Times New Roman" w:cs="Times New Roman"/>
          <w:sz w:val="24"/>
          <w:szCs w:val="24"/>
        </w:rPr>
        <w:t>11</w:t>
      </w:r>
      <w:r w:rsidR="001C3B5C" w:rsidRPr="001C3B5C">
        <w:rPr>
          <w:rFonts w:ascii="Times New Roman" w:hAnsi="Times New Roman" w:cs="Times New Roman"/>
          <w:sz w:val="24"/>
          <w:szCs w:val="24"/>
        </w:rPr>
        <w:t>. При якому найменшому цілому значенні параметра</w:t>
      </w:r>
      <w:r>
        <w:rPr>
          <w:rFonts w:ascii="Times New Roman" w:hAnsi="Times New Roman" w:cs="Times New Roman"/>
          <w:sz w:val="24"/>
          <w:szCs w:val="24"/>
        </w:rPr>
        <w:t xml:space="preserve"> </w:t>
      </w:r>
      <w:r w:rsidRPr="00AE5504">
        <w:rPr>
          <w:rFonts w:ascii="Times New Roman" w:hAnsi="Times New Roman" w:cs="Times New Roman"/>
          <w:i/>
          <w:sz w:val="24"/>
          <w:szCs w:val="24"/>
        </w:rPr>
        <w:t>а</w:t>
      </w:r>
      <w:r w:rsidR="001C3B5C" w:rsidRPr="001C3B5C">
        <w:rPr>
          <w:rFonts w:ascii="Times New Roman" w:hAnsi="Times New Roman" w:cs="Times New Roman"/>
          <w:sz w:val="24"/>
          <w:szCs w:val="24"/>
        </w:rPr>
        <w:t xml:space="preserve"> нерівність </w:t>
      </w:r>
    </w:p>
    <w:p w:rsidR="001C3B5C" w:rsidRPr="001C3B5C" w:rsidRDefault="00AE5504" w:rsidP="001C3B5C">
      <w:pPr>
        <w:widowControl w:val="0"/>
        <w:spacing w:after="0" w:line="240" w:lineRule="auto"/>
        <w:ind w:left="1134" w:hanging="850"/>
        <w:jc w:val="center"/>
        <w:rPr>
          <w:rFonts w:ascii="Times New Roman" w:hAnsi="Times New Roman" w:cs="Times New Roman"/>
          <w:sz w:val="24"/>
          <w:szCs w:val="24"/>
        </w:rPr>
      </w:pPr>
      <w:r w:rsidRPr="001C3B5C">
        <w:rPr>
          <w:rFonts w:ascii="Times New Roman" w:hAnsi="Times New Roman" w:cs="Times New Roman"/>
          <w:position w:val="-34"/>
          <w:sz w:val="24"/>
          <w:szCs w:val="24"/>
        </w:rPr>
        <w:object w:dxaOrig="2740" w:dyaOrig="840">
          <v:shape id="_x0000_i1153" type="#_x0000_t75" style="width:120.75pt;height:36.75pt" o:ole="">
            <v:imagedata r:id="rId39" o:title=""/>
          </v:shape>
          <o:OLEObject Type="Embed" ProgID="Equation.DSMT4" ShapeID="_x0000_i1153" DrawAspect="Content" ObjectID="_1662970475" r:id="rId40"/>
        </w:object>
      </w:r>
    </w:p>
    <w:p w:rsidR="001C3B5C" w:rsidRPr="001C3B5C" w:rsidRDefault="001C3B5C" w:rsidP="001C3B5C">
      <w:pPr>
        <w:widowControl w:val="0"/>
        <w:spacing w:after="0" w:line="240" w:lineRule="auto"/>
        <w:jc w:val="both"/>
        <w:rPr>
          <w:rFonts w:ascii="Times New Roman" w:hAnsi="Times New Roman" w:cs="Times New Roman"/>
          <w:sz w:val="24"/>
          <w:szCs w:val="24"/>
        </w:rPr>
      </w:pPr>
      <w:r w:rsidRPr="001C3B5C">
        <w:rPr>
          <w:rFonts w:ascii="Times New Roman" w:hAnsi="Times New Roman" w:cs="Times New Roman"/>
          <w:sz w:val="24"/>
          <w:szCs w:val="24"/>
        </w:rPr>
        <w:t xml:space="preserve">виконується при всіх </w:t>
      </w:r>
      <w:r w:rsidRPr="001C3B5C">
        <w:rPr>
          <w:rFonts w:ascii="Times New Roman" w:hAnsi="Times New Roman" w:cs="Times New Roman"/>
          <w:i/>
          <w:sz w:val="24"/>
          <w:szCs w:val="24"/>
        </w:rPr>
        <w:t>х</w:t>
      </w:r>
      <w:r w:rsidRPr="001C3B5C">
        <w:rPr>
          <w:rFonts w:ascii="Times New Roman" w:hAnsi="Times New Roman" w:cs="Times New Roman"/>
          <w:sz w:val="24"/>
          <w:szCs w:val="24"/>
        </w:rPr>
        <w:sym w:font="Symbol" w:char="F0CE"/>
      </w:r>
      <w:r w:rsidRPr="001C3B5C">
        <w:rPr>
          <w:rFonts w:ascii="Cambria Math" w:hAnsi="Cambria Math" w:cs="Cambria Math"/>
          <w:sz w:val="24"/>
          <w:szCs w:val="24"/>
        </w:rPr>
        <w:t>ℝ</w:t>
      </w:r>
      <w:r w:rsidRPr="001C3B5C">
        <w:rPr>
          <w:rFonts w:ascii="Times New Roman" w:hAnsi="Times New Roman" w:cs="Times New Roman"/>
          <w:sz w:val="24"/>
          <w:szCs w:val="24"/>
        </w:rPr>
        <w:t xml:space="preserve">? </w:t>
      </w:r>
    </w:p>
    <w:p w:rsidR="001C3B5C" w:rsidRPr="001C3B5C" w:rsidRDefault="00AE5504" w:rsidP="001C3B5C">
      <w:pPr>
        <w:tabs>
          <w:tab w:val="left" w:pos="993"/>
        </w:tabs>
        <w:spacing w:after="0" w:line="240" w:lineRule="auto"/>
        <w:ind w:left="1134" w:hanging="850"/>
        <w:jc w:val="both"/>
        <w:rPr>
          <w:rFonts w:ascii="Times New Roman" w:hAnsi="Times New Roman" w:cs="Times New Roman"/>
          <w:sz w:val="24"/>
          <w:szCs w:val="24"/>
        </w:rPr>
      </w:pPr>
      <w:r>
        <w:rPr>
          <w:rFonts w:ascii="Times New Roman" w:hAnsi="Times New Roman" w:cs="Times New Roman"/>
          <w:sz w:val="24"/>
          <w:szCs w:val="24"/>
          <w:lang w:val="en-US"/>
        </w:rPr>
        <w:t>12</w:t>
      </w:r>
      <w:r w:rsidR="001C3B5C" w:rsidRPr="001C3B5C">
        <w:rPr>
          <w:rFonts w:ascii="Times New Roman" w:hAnsi="Times New Roman" w:cs="Times New Roman"/>
          <w:sz w:val="24"/>
          <w:szCs w:val="24"/>
        </w:rPr>
        <w:t xml:space="preserve">. Розв’язати рівняння: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а</w:t>
      </w:r>
      <w:r w:rsidRPr="001C3B5C">
        <w:rPr>
          <w:rFonts w:ascii="Times New Roman" w:hAnsi="Times New Roman" w:cs="Times New Roman"/>
          <w:sz w:val="24"/>
          <w:szCs w:val="24"/>
        </w:rPr>
        <w:t>) 25</w:t>
      </w:r>
      <w:r w:rsidRPr="001C3B5C">
        <w:rPr>
          <w:rFonts w:ascii="Times New Roman" w:hAnsi="Times New Roman" w:cs="Times New Roman"/>
          <w:i/>
          <w:sz w:val="24"/>
          <w:szCs w:val="24"/>
          <w:vertAlign w:val="superscript"/>
        </w:rPr>
        <w:t>x</w:t>
      </w:r>
      <w:r w:rsidRPr="001C3B5C">
        <w:rPr>
          <w:rFonts w:ascii="Times New Roman" w:hAnsi="Times New Roman" w:cs="Times New Roman"/>
          <w:sz w:val="24"/>
          <w:szCs w:val="24"/>
        </w:rPr>
        <w:t>-(2</w:t>
      </w:r>
      <w:r w:rsidRPr="001C3B5C">
        <w:rPr>
          <w:rFonts w:ascii="Times New Roman" w:hAnsi="Times New Roman" w:cs="Times New Roman"/>
          <w:i/>
          <w:sz w:val="24"/>
          <w:szCs w:val="24"/>
        </w:rPr>
        <w:t>a</w:t>
      </w:r>
      <w:r w:rsidRPr="001C3B5C">
        <w:rPr>
          <w:rFonts w:ascii="Times New Roman" w:hAnsi="Times New Roman" w:cs="Times New Roman"/>
          <w:sz w:val="24"/>
          <w:szCs w:val="24"/>
        </w:rPr>
        <w:t>+1)5</w:t>
      </w:r>
      <w:r w:rsidRPr="001C3B5C">
        <w:rPr>
          <w:rFonts w:ascii="Times New Roman" w:hAnsi="Times New Roman" w:cs="Times New Roman"/>
          <w:i/>
          <w:sz w:val="24"/>
          <w:szCs w:val="24"/>
          <w:vertAlign w:val="superscript"/>
        </w:rPr>
        <w:t>x</w:t>
      </w:r>
      <w:r w:rsidRPr="001C3B5C">
        <w:rPr>
          <w:rFonts w:ascii="Times New Roman" w:hAnsi="Times New Roman" w:cs="Times New Roman"/>
          <w:sz w:val="24"/>
          <w:szCs w:val="24"/>
        </w:rPr>
        <w:t>+</w:t>
      </w:r>
      <w:r w:rsidRPr="001C3B5C">
        <w:rPr>
          <w:rFonts w:ascii="Times New Roman" w:hAnsi="Times New Roman" w:cs="Times New Roman"/>
          <w:i/>
          <w:sz w:val="24"/>
          <w:szCs w:val="24"/>
        </w:rPr>
        <w:t>a</w:t>
      </w:r>
      <w:r w:rsidRPr="001C3B5C">
        <w:rPr>
          <w:rFonts w:ascii="Times New Roman" w:hAnsi="Times New Roman" w:cs="Times New Roman"/>
          <w:sz w:val="24"/>
          <w:szCs w:val="24"/>
          <w:vertAlign w:val="superscript"/>
        </w:rPr>
        <w:t>2</w:t>
      </w:r>
      <w:r w:rsidRPr="001C3B5C">
        <w:rPr>
          <w:rFonts w:ascii="Times New Roman" w:hAnsi="Times New Roman" w:cs="Times New Roman"/>
          <w:sz w:val="24"/>
          <w:szCs w:val="24"/>
        </w:rPr>
        <w:t>+</w:t>
      </w:r>
      <w:r w:rsidRPr="001C3B5C">
        <w:rPr>
          <w:rFonts w:ascii="Times New Roman" w:hAnsi="Times New Roman" w:cs="Times New Roman"/>
          <w:i/>
          <w:sz w:val="24"/>
          <w:szCs w:val="24"/>
        </w:rPr>
        <w:t>a</w:t>
      </w:r>
      <w:r w:rsidRPr="001C3B5C">
        <w:rPr>
          <w:rFonts w:ascii="Times New Roman" w:hAnsi="Times New Roman" w:cs="Times New Roman"/>
          <w:sz w:val="24"/>
          <w:szCs w:val="24"/>
        </w:rPr>
        <w:t xml:space="preserve">=0;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lastRenderedPageBreak/>
        <w:t>б</w:t>
      </w:r>
      <w:r w:rsidRPr="001C3B5C">
        <w:rPr>
          <w:rFonts w:ascii="Times New Roman" w:hAnsi="Times New Roman" w:cs="Times New Roman"/>
          <w:sz w:val="24"/>
          <w:szCs w:val="24"/>
        </w:rPr>
        <w:t>) log</w:t>
      </w:r>
      <w:r w:rsidRPr="001C3B5C">
        <w:rPr>
          <w:rFonts w:ascii="Times New Roman" w:hAnsi="Times New Roman" w:cs="Times New Roman"/>
          <w:sz w:val="24"/>
          <w:szCs w:val="24"/>
          <w:vertAlign w:val="subscript"/>
        </w:rPr>
        <w:t>2</w:t>
      </w:r>
      <w:r w:rsidRPr="001C3B5C">
        <w:rPr>
          <w:rFonts w:ascii="Times New Roman" w:hAnsi="Times New Roman" w:cs="Times New Roman"/>
          <w:i/>
          <w:sz w:val="24"/>
          <w:szCs w:val="24"/>
        </w:rPr>
        <w:t>x</w:t>
      </w:r>
      <w:r w:rsidRPr="001C3B5C">
        <w:rPr>
          <w:rFonts w:ascii="Times New Roman" w:hAnsi="Times New Roman" w:cs="Times New Roman"/>
          <w:sz w:val="24"/>
          <w:szCs w:val="24"/>
        </w:rPr>
        <w:t>+log</w:t>
      </w:r>
      <w:r w:rsidRPr="001C3B5C">
        <w:rPr>
          <w:rFonts w:ascii="Times New Roman" w:hAnsi="Times New Roman" w:cs="Times New Roman"/>
          <w:sz w:val="24"/>
          <w:szCs w:val="24"/>
          <w:vertAlign w:val="subscript"/>
        </w:rPr>
        <w:t>2</w:t>
      </w:r>
      <w:r w:rsidRPr="001C3B5C">
        <w:rPr>
          <w:rFonts w:ascii="Times New Roman" w:hAnsi="Times New Roman" w:cs="Times New Roman"/>
          <w:i/>
          <w:sz w:val="24"/>
          <w:szCs w:val="24"/>
        </w:rPr>
        <w:t>x</w:t>
      </w:r>
      <w:r w:rsidRPr="001C3B5C">
        <w:rPr>
          <w:rFonts w:ascii="Times New Roman" w:hAnsi="Times New Roman" w:cs="Times New Roman"/>
          <w:sz w:val="24"/>
          <w:szCs w:val="24"/>
        </w:rPr>
        <w:t>+log</w:t>
      </w:r>
      <w:r w:rsidRPr="001C3B5C">
        <w:rPr>
          <w:rFonts w:ascii="Times New Roman" w:hAnsi="Times New Roman" w:cs="Times New Roman"/>
          <w:i/>
          <w:sz w:val="24"/>
          <w:szCs w:val="24"/>
          <w:vertAlign w:val="subscript"/>
        </w:rPr>
        <w:t>a</w:t>
      </w:r>
      <w:r w:rsidRPr="001C3B5C">
        <w:rPr>
          <w:rFonts w:ascii="Times New Roman" w:hAnsi="Times New Roman" w:cs="Times New Roman"/>
          <w:i/>
          <w:sz w:val="24"/>
          <w:szCs w:val="24"/>
        </w:rPr>
        <w:t>x</w:t>
      </w:r>
      <w:r w:rsidRPr="001C3B5C">
        <w:rPr>
          <w:rFonts w:ascii="Times New Roman" w:hAnsi="Times New Roman" w:cs="Times New Roman"/>
          <w:sz w:val="24"/>
          <w:szCs w:val="24"/>
        </w:rPr>
        <w:t xml:space="preserve">=1;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в</w:t>
      </w:r>
      <w:r w:rsidRPr="001C3B5C">
        <w:rPr>
          <w:rFonts w:ascii="Times New Roman" w:hAnsi="Times New Roman" w:cs="Times New Roman"/>
          <w:sz w:val="24"/>
          <w:szCs w:val="24"/>
        </w:rPr>
        <w:t>) 9</w:t>
      </w:r>
      <w:r w:rsidRPr="001C3B5C">
        <w:rPr>
          <w:rFonts w:ascii="Times New Roman" w:hAnsi="Times New Roman" w:cs="Times New Roman"/>
          <w:sz w:val="24"/>
          <w:szCs w:val="24"/>
          <w:vertAlign w:val="superscript"/>
        </w:rPr>
        <w:t>lg(</w:t>
      </w:r>
      <w:r w:rsidRPr="001C3B5C">
        <w:rPr>
          <w:rFonts w:ascii="Times New Roman" w:hAnsi="Times New Roman" w:cs="Times New Roman"/>
          <w:i/>
          <w:sz w:val="24"/>
          <w:szCs w:val="24"/>
          <w:vertAlign w:val="superscript"/>
        </w:rPr>
        <w:t>x</w:t>
      </w:r>
      <w:r w:rsidRPr="001C3B5C">
        <w:rPr>
          <w:rFonts w:ascii="Times New Roman" w:hAnsi="Times New Roman" w:cs="Times New Roman"/>
          <w:sz w:val="24"/>
          <w:szCs w:val="24"/>
          <w:vertAlign w:val="superscript"/>
        </w:rPr>
        <w:t>-</w:t>
      </w:r>
      <w:r w:rsidRPr="001C3B5C">
        <w:rPr>
          <w:rFonts w:ascii="Times New Roman" w:hAnsi="Times New Roman" w:cs="Times New Roman"/>
          <w:i/>
          <w:sz w:val="24"/>
          <w:szCs w:val="24"/>
          <w:vertAlign w:val="superscript"/>
        </w:rPr>
        <w:t>a</w:t>
      </w:r>
      <w:r w:rsidRPr="001C3B5C">
        <w:rPr>
          <w:rFonts w:ascii="Times New Roman" w:hAnsi="Times New Roman" w:cs="Times New Roman"/>
          <w:sz w:val="24"/>
          <w:szCs w:val="24"/>
          <w:vertAlign w:val="superscript"/>
        </w:rPr>
        <w:t>)-lg2</w:t>
      </w:r>
      <w:r w:rsidRPr="001C3B5C">
        <w:rPr>
          <w:rFonts w:ascii="Times New Roman" w:hAnsi="Times New Roman" w:cs="Times New Roman"/>
          <w:sz w:val="24"/>
          <w:szCs w:val="24"/>
        </w:rPr>
        <w:t>=3</w:t>
      </w:r>
      <w:r w:rsidRPr="001C3B5C">
        <w:rPr>
          <w:rFonts w:ascii="Times New Roman" w:hAnsi="Times New Roman" w:cs="Times New Roman"/>
          <w:sz w:val="24"/>
          <w:szCs w:val="24"/>
          <w:vertAlign w:val="superscript"/>
        </w:rPr>
        <w:t>lg(</w:t>
      </w:r>
      <w:r w:rsidRPr="001C3B5C">
        <w:rPr>
          <w:rFonts w:ascii="Times New Roman" w:hAnsi="Times New Roman" w:cs="Times New Roman"/>
          <w:i/>
          <w:sz w:val="24"/>
          <w:szCs w:val="24"/>
          <w:vertAlign w:val="superscript"/>
        </w:rPr>
        <w:t>x</w:t>
      </w:r>
      <w:r w:rsidRPr="001C3B5C">
        <w:rPr>
          <w:rFonts w:ascii="Times New Roman" w:hAnsi="Times New Roman" w:cs="Times New Roman"/>
          <w:sz w:val="24"/>
          <w:szCs w:val="24"/>
          <w:vertAlign w:val="superscript"/>
        </w:rPr>
        <w:t>-1)</w:t>
      </w:r>
      <w:r w:rsidRPr="001C3B5C">
        <w:rPr>
          <w:rFonts w:ascii="Times New Roman" w:hAnsi="Times New Roman" w:cs="Times New Roman"/>
          <w:sz w:val="24"/>
          <w:szCs w:val="24"/>
        </w:rPr>
        <w:t xml:space="preserve">;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г</w:t>
      </w:r>
      <w:r w:rsidRPr="001C3B5C">
        <w:rPr>
          <w:rFonts w:ascii="Times New Roman" w:hAnsi="Times New Roman" w:cs="Times New Roman"/>
          <w:sz w:val="24"/>
          <w:szCs w:val="24"/>
        </w:rPr>
        <w:t xml:space="preserve">) </w:t>
      </w:r>
      <w:r w:rsidR="00AE5504" w:rsidRPr="001C3B5C">
        <w:rPr>
          <w:rFonts w:ascii="Times New Roman" w:hAnsi="Times New Roman" w:cs="Times New Roman"/>
          <w:position w:val="-12"/>
          <w:sz w:val="24"/>
          <w:szCs w:val="24"/>
        </w:rPr>
        <w:object w:dxaOrig="3280" w:dyaOrig="440">
          <v:shape id="_x0000_i1154" type="#_x0000_t75" style="width:197.25pt;height:24.75pt" o:ole="">
            <v:imagedata r:id="rId41" o:title=""/>
          </v:shape>
          <o:OLEObject Type="Embed" ProgID="Equation.3" ShapeID="_x0000_i1154" DrawAspect="Content" ObjectID="_1662970476" r:id="rId42"/>
        </w:object>
      </w:r>
      <w:r w:rsidRPr="001C3B5C">
        <w:rPr>
          <w:rFonts w:ascii="Times New Roman" w:hAnsi="Times New Roman" w:cs="Times New Roman"/>
          <w:sz w:val="24"/>
          <w:szCs w:val="24"/>
        </w:rPr>
        <w:t xml:space="preserve">. </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13</w:t>
      </w:r>
      <w:r w:rsidR="001C3B5C" w:rsidRPr="001C3B5C">
        <w:rPr>
          <w:rFonts w:ascii="Times New Roman" w:hAnsi="Times New Roman" w:cs="Times New Roman"/>
          <w:sz w:val="24"/>
          <w:szCs w:val="24"/>
        </w:rPr>
        <w:t xml:space="preserve">. При якому найбільшому цілому значенні </w:t>
      </w:r>
      <w:proofErr w:type="gramStart"/>
      <w:r w:rsidR="001C3B5C" w:rsidRPr="001C3B5C">
        <w:rPr>
          <w:rFonts w:ascii="Times New Roman" w:hAnsi="Times New Roman" w:cs="Times New Roman"/>
          <w:sz w:val="24"/>
          <w:szCs w:val="24"/>
        </w:rPr>
        <w:t>параметра</w:t>
      </w:r>
      <w:proofErr w:type="gramEnd"/>
      <w:r w:rsidR="001C3B5C" w:rsidRPr="001C3B5C">
        <w:rPr>
          <w:rFonts w:ascii="Times New Roman" w:hAnsi="Times New Roman" w:cs="Times New Roman"/>
          <w:sz w:val="24"/>
          <w:szCs w:val="24"/>
        </w:rPr>
        <w:t xml:space="preserve"> </w:t>
      </w:r>
      <w:r w:rsidRPr="00AE5504">
        <w:rPr>
          <w:rFonts w:ascii="Times New Roman" w:hAnsi="Times New Roman" w:cs="Times New Roman"/>
          <w:i/>
          <w:sz w:val="24"/>
          <w:szCs w:val="24"/>
        </w:rPr>
        <w:t>а</w:t>
      </w:r>
      <w:r w:rsidR="001C3B5C" w:rsidRPr="001C3B5C">
        <w:rPr>
          <w:rFonts w:ascii="Times New Roman" w:hAnsi="Times New Roman" w:cs="Times New Roman"/>
          <w:sz w:val="24"/>
          <w:szCs w:val="24"/>
        </w:rPr>
        <w:t xml:space="preserve"> рівняння </w:t>
      </w:r>
    </w:p>
    <w:p w:rsidR="001C3B5C" w:rsidRPr="001C3B5C" w:rsidRDefault="00AE5504" w:rsidP="001C3B5C">
      <w:pPr>
        <w:widowControl w:val="0"/>
        <w:spacing w:after="0" w:line="240" w:lineRule="auto"/>
        <w:ind w:left="1134" w:hanging="850"/>
        <w:jc w:val="center"/>
        <w:rPr>
          <w:rFonts w:ascii="Times New Roman" w:hAnsi="Times New Roman" w:cs="Times New Roman"/>
          <w:sz w:val="24"/>
          <w:szCs w:val="24"/>
        </w:rPr>
      </w:pPr>
      <w:r w:rsidRPr="001C3B5C">
        <w:rPr>
          <w:rFonts w:ascii="Times New Roman" w:hAnsi="Times New Roman" w:cs="Times New Roman"/>
          <w:position w:val="-6"/>
          <w:sz w:val="24"/>
          <w:szCs w:val="24"/>
        </w:rPr>
        <w:object w:dxaOrig="2940" w:dyaOrig="400">
          <v:shape id="_x0000_i1156" type="#_x0000_t75" style="width:136.5pt;height:18.75pt" o:ole="">
            <v:imagedata r:id="rId43" o:title=""/>
          </v:shape>
          <o:OLEObject Type="Embed" ProgID="Equation.DSMT4" ShapeID="_x0000_i1156" DrawAspect="Content" ObjectID="_1662970477" r:id="rId44"/>
        </w:object>
      </w:r>
    </w:p>
    <w:p w:rsidR="001C3B5C" w:rsidRPr="001C3B5C" w:rsidRDefault="001C3B5C" w:rsidP="001C3B5C">
      <w:pPr>
        <w:widowControl w:val="0"/>
        <w:spacing w:after="0" w:line="240" w:lineRule="auto"/>
        <w:ind w:left="1134" w:hanging="1134"/>
        <w:jc w:val="both"/>
        <w:rPr>
          <w:rFonts w:ascii="Times New Roman" w:hAnsi="Times New Roman" w:cs="Times New Roman"/>
          <w:sz w:val="24"/>
          <w:szCs w:val="24"/>
        </w:rPr>
      </w:pPr>
      <w:r w:rsidRPr="001C3B5C">
        <w:rPr>
          <w:rFonts w:ascii="Times New Roman" w:hAnsi="Times New Roman" w:cs="Times New Roman"/>
          <w:sz w:val="24"/>
          <w:szCs w:val="24"/>
        </w:rPr>
        <w:t xml:space="preserve">має два різних дійсних розв’язки? </w:t>
      </w:r>
    </w:p>
    <w:p w:rsidR="001C3B5C" w:rsidRPr="001C3B5C" w:rsidRDefault="00AE5504" w:rsidP="001C3B5C">
      <w:pPr>
        <w:widowControl w:val="0"/>
        <w:spacing w:after="0" w:line="240" w:lineRule="auto"/>
        <w:ind w:firstLine="284"/>
        <w:jc w:val="both"/>
        <w:rPr>
          <w:rFonts w:ascii="Times New Roman" w:hAnsi="Times New Roman" w:cs="Times New Roman"/>
          <w:sz w:val="24"/>
          <w:szCs w:val="24"/>
        </w:rPr>
      </w:pPr>
      <w:r w:rsidRPr="00AE5504">
        <w:rPr>
          <w:rFonts w:ascii="Times New Roman" w:hAnsi="Times New Roman" w:cs="Times New Roman"/>
          <w:sz w:val="24"/>
          <w:szCs w:val="24"/>
          <w:lang w:val="ru-RU"/>
        </w:rPr>
        <w:t>14</w:t>
      </w:r>
      <w:r w:rsidR="001C3B5C" w:rsidRPr="001C3B5C">
        <w:rPr>
          <w:rFonts w:ascii="Times New Roman" w:hAnsi="Times New Roman" w:cs="Times New Roman"/>
          <w:sz w:val="24"/>
          <w:szCs w:val="24"/>
        </w:rPr>
        <w:t xml:space="preserve">. Визначити при яких значеннях </w:t>
      </w:r>
      <w:r w:rsidR="001C3B5C" w:rsidRPr="001C3B5C">
        <w:rPr>
          <w:rFonts w:ascii="Times New Roman" w:hAnsi="Times New Roman" w:cs="Times New Roman"/>
          <w:i/>
          <w:sz w:val="24"/>
          <w:szCs w:val="24"/>
        </w:rPr>
        <w:t>а</w:t>
      </w:r>
      <w:r w:rsidR="001C3B5C" w:rsidRPr="001C3B5C">
        <w:rPr>
          <w:rFonts w:ascii="Times New Roman" w:hAnsi="Times New Roman" w:cs="Times New Roman"/>
          <w:sz w:val="24"/>
          <w:szCs w:val="24"/>
        </w:rPr>
        <w:t xml:space="preserve"> рівняння log</w:t>
      </w:r>
      <w:r w:rsidR="001C3B5C" w:rsidRPr="001C3B5C">
        <w:rPr>
          <w:rFonts w:ascii="Times New Roman" w:hAnsi="Times New Roman" w:cs="Times New Roman"/>
          <w:sz w:val="24"/>
          <w:szCs w:val="24"/>
          <w:vertAlign w:val="subscript"/>
        </w:rPr>
        <w:t>3</w:t>
      </w:r>
      <w:r w:rsidR="001C3B5C" w:rsidRPr="001C3B5C">
        <w:rPr>
          <w:rFonts w:ascii="Times New Roman" w:hAnsi="Times New Roman" w:cs="Times New Roman"/>
          <w:sz w:val="24"/>
          <w:szCs w:val="24"/>
        </w:rPr>
        <w:t>(9</w:t>
      </w:r>
      <w:r w:rsidR="001C3B5C" w:rsidRPr="001C3B5C">
        <w:rPr>
          <w:rFonts w:ascii="Times New Roman" w:hAnsi="Times New Roman" w:cs="Times New Roman"/>
          <w:i/>
          <w:sz w:val="24"/>
          <w:szCs w:val="24"/>
          <w:vertAlign w:val="superscript"/>
        </w:rPr>
        <w:t>x</w:t>
      </w:r>
      <w:r w:rsidR="001C3B5C" w:rsidRPr="001C3B5C">
        <w:rPr>
          <w:rFonts w:ascii="Times New Roman" w:hAnsi="Times New Roman" w:cs="Times New Roman"/>
          <w:sz w:val="24"/>
          <w:szCs w:val="24"/>
        </w:rPr>
        <w:t>+9</w:t>
      </w:r>
      <w:r w:rsidR="001C3B5C" w:rsidRPr="001C3B5C">
        <w:rPr>
          <w:rFonts w:ascii="Times New Roman" w:hAnsi="Times New Roman" w:cs="Times New Roman"/>
          <w:i/>
          <w:sz w:val="24"/>
          <w:szCs w:val="24"/>
        </w:rPr>
        <w:t>a</w:t>
      </w:r>
      <w:proofErr w:type="gramStart"/>
      <w:r w:rsidR="001C3B5C" w:rsidRPr="001C3B5C">
        <w:rPr>
          <w:rFonts w:ascii="Times New Roman" w:hAnsi="Times New Roman" w:cs="Times New Roman"/>
          <w:sz w:val="24"/>
          <w:szCs w:val="24"/>
          <w:vertAlign w:val="superscript"/>
        </w:rPr>
        <w:t>3</w:t>
      </w:r>
      <w:r w:rsidR="001C3B5C" w:rsidRPr="001C3B5C">
        <w:rPr>
          <w:rFonts w:ascii="Times New Roman" w:hAnsi="Times New Roman" w:cs="Times New Roman"/>
          <w:sz w:val="24"/>
          <w:szCs w:val="24"/>
        </w:rPr>
        <w:t>)=</w:t>
      </w:r>
      <w:proofErr w:type="gramEnd"/>
      <w:r w:rsidR="001C3B5C" w:rsidRPr="001C3B5C">
        <w:rPr>
          <w:rFonts w:ascii="Times New Roman" w:hAnsi="Times New Roman" w:cs="Times New Roman"/>
          <w:i/>
          <w:sz w:val="24"/>
          <w:szCs w:val="24"/>
        </w:rPr>
        <w:t>x</w:t>
      </w:r>
      <w:r w:rsidR="001C3B5C" w:rsidRPr="001C3B5C">
        <w:rPr>
          <w:rFonts w:ascii="Times New Roman" w:hAnsi="Times New Roman" w:cs="Times New Roman"/>
          <w:sz w:val="24"/>
          <w:szCs w:val="24"/>
        </w:rPr>
        <w:t xml:space="preserve"> має рівно два розв’язки. </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15</w:t>
      </w:r>
      <w:r w:rsidR="001C3B5C" w:rsidRPr="001C3B5C">
        <w:rPr>
          <w:rFonts w:ascii="Times New Roman" w:hAnsi="Times New Roman" w:cs="Times New Roman"/>
          <w:sz w:val="24"/>
          <w:szCs w:val="24"/>
        </w:rPr>
        <w:t xml:space="preserve">. При яких </w:t>
      </w:r>
      <w:r w:rsidR="001C3B5C" w:rsidRPr="001C3B5C">
        <w:rPr>
          <w:rFonts w:ascii="Times New Roman" w:hAnsi="Times New Roman" w:cs="Times New Roman"/>
          <w:i/>
          <w:sz w:val="24"/>
          <w:szCs w:val="24"/>
        </w:rPr>
        <w:t>а</w:t>
      </w:r>
      <w:r w:rsidR="001C3B5C" w:rsidRPr="001C3B5C">
        <w:rPr>
          <w:rFonts w:ascii="Times New Roman" w:hAnsi="Times New Roman" w:cs="Times New Roman"/>
          <w:sz w:val="24"/>
          <w:szCs w:val="24"/>
        </w:rPr>
        <w:t xml:space="preserve"> рівняння log</w:t>
      </w:r>
      <w:r w:rsidR="001C3B5C" w:rsidRPr="001C3B5C">
        <w:rPr>
          <w:rFonts w:ascii="Times New Roman" w:hAnsi="Times New Roman" w:cs="Times New Roman"/>
          <w:i/>
          <w:sz w:val="24"/>
          <w:szCs w:val="24"/>
          <w:vertAlign w:val="subscript"/>
        </w:rPr>
        <w:t>х</w:t>
      </w:r>
      <w:r w:rsidR="001C3B5C" w:rsidRPr="001C3B5C">
        <w:rPr>
          <w:rFonts w:ascii="Times New Roman" w:hAnsi="Times New Roman" w:cs="Times New Roman"/>
          <w:sz w:val="24"/>
          <w:szCs w:val="24"/>
          <w:vertAlign w:val="subscript"/>
        </w:rPr>
        <w:t>-1</w:t>
      </w:r>
      <w:r w:rsidR="001C3B5C" w:rsidRPr="001C3B5C">
        <w:rPr>
          <w:rFonts w:ascii="Times New Roman" w:hAnsi="Times New Roman" w:cs="Times New Roman"/>
          <w:sz w:val="24"/>
          <w:szCs w:val="24"/>
        </w:rPr>
        <w:t>(</w:t>
      </w:r>
      <w:proofErr w:type="spellStart"/>
      <w:r w:rsidR="001C3B5C" w:rsidRPr="001C3B5C">
        <w:rPr>
          <w:rFonts w:ascii="Times New Roman" w:hAnsi="Times New Roman" w:cs="Times New Roman"/>
          <w:i/>
          <w:sz w:val="24"/>
          <w:szCs w:val="24"/>
        </w:rPr>
        <w:t>х</w:t>
      </w:r>
      <w:r w:rsidR="001C3B5C" w:rsidRPr="001C3B5C">
        <w:rPr>
          <w:rFonts w:ascii="Times New Roman" w:hAnsi="Times New Roman" w:cs="Times New Roman"/>
          <w:sz w:val="24"/>
          <w:szCs w:val="24"/>
        </w:rPr>
        <w:t>+</w:t>
      </w:r>
      <w:proofErr w:type="gramStart"/>
      <w:r w:rsidR="001C3B5C" w:rsidRPr="001C3B5C">
        <w:rPr>
          <w:rFonts w:ascii="Times New Roman" w:hAnsi="Times New Roman" w:cs="Times New Roman"/>
          <w:i/>
          <w:sz w:val="24"/>
          <w:szCs w:val="24"/>
        </w:rPr>
        <w:t>a</w:t>
      </w:r>
      <w:proofErr w:type="spellEnd"/>
      <w:r w:rsidR="001C3B5C" w:rsidRPr="001C3B5C">
        <w:rPr>
          <w:rFonts w:ascii="Times New Roman" w:hAnsi="Times New Roman" w:cs="Times New Roman"/>
          <w:sz w:val="24"/>
          <w:szCs w:val="24"/>
        </w:rPr>
        <w:t>)=</w:t>
      </w:r>
      <w:proofErr w:type="gramEnd"/>
      <w:r w:rsidR="001C3B5C" w:rsidRPr="001C3B5C">
        <w:rPr>
          <w:rFonts w:ascii="Times New Roman" w:hAnsi="Times New Roman" w:cs="Times New Roman"/>
          <w:sz w:val="24"/>
          <w:szCs w:val="24"/>
        </w:rPr>
        <w:t xml:space="preserve">1/2 має єдиний розв’язок? </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16</w:t>
      </w:r>
      <w:r w:rsidR="001C3B5C" w:rsidRPr="001C3B5C">
        <w:rPr>
          <w:rFonts w:ascii="Times New Roman" w:hAnsi="Times New Roman" w:cs="Times New Roman"/>
          <w:sz w:val="24"/>
          <w:szCs w:val="24"/>
        </w:rPr>
        <w:t xml:space="preserve">. Скільки розв’язків залежно від параметра </w:t>
      </w:r>
      <w:r w:rsidR="001C3B5C" w:rsidRPr="001C3B5C">
        <w:rPr>
          <w:rFonts w:ascii="Times New Roman" w:hAnsi="Times New Roman" w:cs="Times New Roman"/>
          <w:i/>
          <w:sz w:val="24"/>
          <w:szCs w:val="24"/>
        </w:rPr>
        <w:t>а</w:t>
      </w:r>
      <w:r w:rsidR="001C3B5C" w:rsidRPr="001C3B5C">
        <w:rPr>
          <w:rFonts w:ascii="Times New Roman" w:hAnsi="Times New Roman" w:cs="Times New Roman"/>
          <w:sz w:val="24"/>
          <w:szCs w:val="24"/>
        </w:rPr>
        <w:t xml:space="preserve"> має рівняння </w:t>
      </w:r>
      <w:r w:rsidRPr="001C3B5C">
        <w:rPr>
          <w:rFonts w:ascii="Times New Roman" w:hAnsi="Times New Roman" w:cs="Times New Roman"/>
          <w:position w:val="-6"/>
          <w:sz w:val="24"/>
          <w:szCs w:val="24"/>
        </w:rPr>
        <w:object w:dxaOrig="960" w:dyaOrig="279">
          <v:shape id="_x0000_i1157" type="#_x0000_t75" style="width:53.25pt;height:15pt" o:ole="">
            <v:imagedata r:id="rId45" o:title=""/>
          </v:shape>
          <o:OLEObject Type="Embed" ProgID="Equation.3" ShapeID="_x0000_i1157" DrawAspect="Content" ObjectID="_1662970478" r:id="rId46"/>
        </w:object>
      </w:r>
      <w:r w:rsidR="001C3B5C" w:rsidRPr="001C3B5C">
        <w:rPr>
          <w:rFonts w:ascii="Times New Roman" w:hAnsi="Times New Roman" w:cs="Times New Roman"/>
          <w:sz w:val="24"/>
          <w:szCs w:val="24"/>
        </w:rPr>
        <w:t>?</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17</w:t>
      </w:r>
      <w:r w:rsidR="001C3B5C" w:rsidRPr="001C3B5C">
        <w:rPr>
          <w:rFonts w:ascii="Times New Roman" w:hAnsi="Times New Roman" w:cs="Times New Roman"/>
          <w:sz w:val="24"/>
          <w:szCs w:val="24"/>
        </w:rPr>
        <w:t xml:space="preserve">. Знайти всі </w:t>
      </w:r>
      <w:proofErr w:type="gramStart"/>
      <w:r w:rsidR="001C3B5C" w:rsidRPr="001C3B5C">
        <w:rPr>
          <w:rFonts w:ascii="Times New Roman" w:hAnsi="Times New Roman" w:cs="Times New Roman"/>
          <w:sz w:val="24"/>
          <w:szCs w:val="24"/>
        </w:rPr>
        <w:t>значення</w:t>
      </w:r>
      <w:proofErr w:type="gramEnd"/>
      <w:r w:rsidR="001C3B5C" w:rsidRPr="001C3B5C">
        <w:rPr>
          <w:rFonts w:ascii="Times New Roman" w:hAnsi="Times New Roman" w:cs="Times New Roman"/>
          <w:sz w:val="24"/>
          <w:szCs w:val="24"/>
        </w:rPr>
        <w:t xml:space="preserve"> </w:t>
      </w:r>
      <w:r w:rsidR="001C3B5C" w:rsidRPr="001C3B5C">
        <w:rPr>
          <w:rFonts w:ascii="Times New Roman" w:hAnsi="Times New Roman" w:cs="Times New Roman"/>
          <w:i/>
          <w:sz w:val="24"/>
          <w:szCs w:val="24"/>
        </w:rPr>
        <w:t>а</w:t>
      </w:r>
      <w:r w:rsidR="001C3B5C" w:rsidRPr="001C3B5C">
        <w:rPr>
          <w:rFonts w:ascii="Times New Roman" w:hAnsi="Times New Roman" w:cs="Times New Roman"/>
          <w:sz w:val="24"/>
          <w:szCs w:val="24"/>
        </w:rPr>
        <w:t xml:space="preserve">, при яких система </w:t>
      </w:r>
    </w:p>
    <w:p w:rsidR="001C3B5C" w:rsidRPr="001C3B5C" w:rsidRDefault="001C3B5C" w:rsidP="001C3B5C">
      <w:pPr>
        <w:widowControl w:val="0"/>
        <w:spacing w:after="0" w:line="240" w:lineRule="auto"/>
        <w:ind w:left="1134" w:hanging="850"/>
        <w:jc w:val="center"/>
        <w:rPr>
          <w:rFonts w:ascii="Times New Roman" w:hAnsi="Times New Roman" w:cs="Times New Roman"/>
          <w:sz w:val="24"/>
          <w:szCs w:val="24"/>
        </w:rPr>
      </w:pPr>
      <w:r w:rsidRPr="001C3B5C">
        <w:rPr>
          <w:rFonts w:ascii="Times New Roman" w:hAnsi="Times New Roman" w:cs="Times New Roman"/>
          <w:position w:val="-32"/>
          <w:sz w:val="24"/>
          <w:szCs w:val="24"/>
        </w:rPr>
        <w:object w:dxaOrig="2180" w:dyaOrig="760">
          <v:shape id="_x0000_i1158" type="#_x0000_t75" style="width:141pt;height:50.25pt" o:ole="">
            <v:imagedata r:id="rId47" o:title=""/>
          </v:shape>
          <o:OLEObject Type="Embed" ProgID="Equation.3" ShapeID="_x0000_i1158" DrawAspect="Content" ObjectID="_1662970479" r:id="rId48"/>
        </w:object>
      </w:r>
    </w:p>
    <w:p w:rsidR="001C3B5C" w:rsidRPr="001C3B5C" w:rsidRDefault="001C3B5C" w:rsidP="001C3B5C">
      <w:pPr>
        <w:widowControl w:val="0"/>
        <w:spacing w:after="0" w:line="240" w:lineRule="auto"/>
        <w:ind w:firstLine="142"/>
        <w:jc w:val="both"/>
        <w:rPr>
          <w:rFonts w:ascii="Times New Roman" w:hAnsi="Times New Roman" w:cs="Times New Roman"/>
          <w:sz w:val="24"/>
          <w:szCs w:val="24"/>
        </w:rPr>
      </w:pPr>
      <w:r w:rsidRPr="001C3B5C">
        <w:rPr>
          <w:rFonts w:ascii="Times New Roman" w:hAnsi="Times New Roman" w:cs="Times New Roman"/>
          <w:sz w:val="24"/>
          <w:szCs w:val="24"/>
        </w:rPr>
        <w:t>має єдиний розв’язок.</w:t>
      </w:r>
    </w:p>
    <w:p w:rsidR="001C3B5C" w:rsidRPr="001C3B5C" w:rsidRDefault="00AE5504" w:rsidP="001C3B5C">
      <w:pPr>
        <w:tabs>
          <w:tab w:val="left" w:pos="993"/>
        </w:tabs>
        <w:spacing w:after="0" w:line="240" w:lineRule="auto"/>
        <w:ind w:left="1134" w:hanging="850"/>
        <w:jc w:val="both"/>
        <w:rPr>
          <w:rFonts w:ascii="Times New Roman" w:hAnsi="Times New Roman" w:cs="Times New Roman"/>
          <w:sz w:val="24"/>
          <w:szCs w:val="24"/>
        </w:rPr>
      </w:pPr>
      <w:r>
        <w:rPr>
          <w:rFonts w:ascii="Times New Roman" w:hAnsi="Times New Roman" w:cs="Times New Roman"/>
          <w:sz w:val="24"/>
          <w:szCs w:val="24"/>
          <w:lang w:val="en-US"/>
        </w:rPr>
        <w:t>18</w:t>
      </w:r>
      <w:r w:rsidR="001C3B5C" w:rsidRPr="001C3B5C">
        <w:rPr>
          <w:rFonts w:ascii="Times New Roman" w:hAnsi="Times New Roman" w:cs="Times New Roman"/>
          <w:sz w:val="24"/>
          <w:szCs w:val="24"/>
        </w:rPr>
        <w:t xml:space="preserve">. Розв’язати нерівності: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а</w:t>
      </w:r>
      <w:r w:rsidRPr="001C3B5C">
        <w:rPr>
          <w:rFonts w:ascii="Times New Roman" w:hAnsi="Times New Roman" w:cs="Times New Roman"/>
          <w:sz w:val="24"/>
          <w:szCs w:val="24"/>
        </w:rPr>
        <w:t xml:space="preserve">) </w:t>
      </w:r>
      <w:r w:rsidRPr="001C3B5C">
        <w:rPr>
          <w:rFonts w:ascii="Times New Roman" w:hAnsi="Times New Roman" w:cs="Times New Roman"/>
          <w:i/>
          <w:sz w:val="24"/>
          <w:szCs w:val="24"/>
        </w:rPr>
        <w:t>а</w:t>
      </w:r>
      <w:r w:rsidRPr="001C3B5C">
        <w:rPr>
          <w:rFonts w:ascii="Times New Roman" w:hAnsi="Times New Roman" w:cs="Times New Roman"/>
          <w:sz w:val="24"/>
          <w:szCs w:val="24"/>
          <w:vertAlign w:val="superscript"/>
        </w:rPr>
        <w:t>2</w:t>
      </w:r>
      <w:r w:rsidRPr="001C3B5C">
        <w:rPr>
          <w:rFonts w:ascii="Times New Roman" w:hAnsi="Times New Roman" w:cs="Times New Roman"/>
          <w:sz w:val="24"/>
          <w:szCs w:val="24"/>
        </w:rPr>
        <w:t>-2·4</w:t>
      </w:r>
      <w:r w:rsidRPr="001C3B5C">
        <w:rPr>
          <w:rFonts w:ascii="Times New Roman" w:hAnsi="Times New Roman" w:cs="Times New Roman"/>
          <w:i/>
          <w:sz w:val="24"/>
          <w:szCs w:val="24"/>
          <w:vertAlign w:val="superscript"/>
        </w:rPr>
        <w:t>x</w:t>
      </w:r>
      <w:r w:rsidRPr="001C3B5C">
        <w:rPr>
          <w:rFonts w:ascii="Times New Roman" w:hAnsi="Times New Roman" w:cs="Times New Roman"/>
          <w:sz w:val="24"/>
          <w:szCs w:val="24"/>
          <w:vertAlign w:val="superscript"/>
        </w:rPr>
        <w:t>+1</w:t>
      </w:r>
      <w:r w:rsidRPr="001C3B5C">
        <w:rPr>
          <w:rFonts w:ascii="Times New Roman" w:hAnsi="Times New Roman" w:cs="Times New Roman"/>
          <w:sz w:val="24"/>
          <w:szCs w:val="24"/>
        </w:rPr>
        <w:t>-</w:t>
      </w:r>
      <w:r w:rsidRPr="001C3B5C">
        <w:rPr>
          <w:rFonts w:ascii="Times New Roman" w:hAnsi="Times New Roman" w:cs="Times New Roman"/>
          <w:i/>
          <w:sz w:val="24"/>
          <w:szCs w:val="24"/>
        </w:rPr>
        <w:t>a</w:t>
      </w:r>
      <w:r w:rsidRPr="001C3B5C">
        <w:rPr>
          <w:rFonts w:ascii="Times New Roman" w:hAnsi="Times New Roman" w:cs="Times New Roman"/>
          <w:sz w:val="24"/>
          <w:szCs w:val="24"/>
        </w:rPr>
        <w:t>·2</w:t>
      </w:r>
      <w:r w:rsidRPr="001C3B5C">
        <w:rPr>
          <w:rFonts w:ascii="Times New Roman" w:hAnsi="Times New Roman" w:cs="Times New Roman"/>
          <w:i/>
          <w:sz w:val="24"/>
          <w:szCs w:val="24"/>
          <w:vertAlign w:val="superscript"/>
        </w:rPr>
        <w:t>x</w:t>
      </w:r>
      <w:r w:rsidRPr="001C3B5C">
        <w:rPr>
          <w:rFonts w:ascii="Times New Roman" w:hAnsi="Times New Roman" w:cs="Times New Roman"/>
          <w:sz w:val="24"/>
          <w:szCs w:val="24"/>
          <w:vertAlign w:val="superscript"/>
        </w:rPr>
        <w:t>+1</w:t>
      </w:r>
      <w:r w:rsidRPr="001C3B5C">
        <w:rPr>
          <w:rFonts w:ascii="Times New Roman" w:hAnsi="Times New Roman" w:cs="Times New Roman"/>
          <w:sz w:val="24"/>
          <w:szCs w:val="24"/>
        </w:rPr>
        <w:t xml:space="preserve">&gt;0;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б</w:t>
      </w:r>
      <w:r w:rsidRPr="001C3B5C">
        <w:rPr>
          <w:rFonts w:ascii="Times New Roman" w:hAnsi="Times New Roman" w:cs="Times New Roman"/>
          <w:sz w:val="24"/>
          <w:szCs w:val="24"/>
        </w:rPr>
        <w:t xml:space="preserve">) </w:t>
      </w:r>
      <w:proofErr w:type="spellStart"/>
      <w:r w:rsidRPr="001C3B5C">
        <w:rPr>
          <w:rFonts w:ascii="Times New Roman" w:hAnsi="Times New Roman" w:cs="Times New Roman"/>
          <w:sz w:val="24"/>
          <w:szCs w:val="24"/>
        </w:rPr>
        <w:t>log</w:t>
      </w:r>
      <w:r w:rsidRPr="001C3B5C">
        <w:rPr>
          <w:rFonts w:ascii="Times New Roman" w:hAnsi="Times New Roman" w:cs="Times New Roman"/>
          <w:i/>
          <w:sz w:val="24"/>
          <w:szCs w:val="24"/>
          <w:vertAlign w:val="subscript"/>
        </w:rPr>
        <w:t>a</w:t>
      </w:r>
      <w:proofErr w:type="spellEnd"/>
      <w:r w:rsidRPr="001C3B5C">
        <w:rPr>
          <w:rFonts w:ascii="Times New Roman" w:hAnsi="Times New Roman" w:cs="Times New Roman"/>
          <w:sz w:val="24"/>
          <w:szCs w:val="24"/>
        </w:rPr>
        <w:t>(</w:t>
      </w:r>
      <w:r w:rsidRPr="001C3B5C">
        <w:rPr>
          <w:rFonts w:ascii="Times New Roman" w:hAnsi="Times New Roman" w:cs="Times New Roman"/>
          <w:i/>
          <w:sz w:val="24"/>
          <w:szCs w:val="24"/>
        </w:rPr>
        <w:t>x</w:t>
      </w:r>
      <w:r w:rsidRPr="001C3B5C">
        <w:rPr>
          <w:rFonts w:ascii="Times New Roman" w:hAnsi="Times New Roman" w:cs="Times New Roman"/>
          <w:sz w:val="24"/>
          <w:szCs w:val="24"/>
        </w:rPr>
        <w:t>-1)+</w:t>
      </w:r>
      <w:proofErr w:type="spellStart"/>
      <w:r w:rsidRPr="001C3B5C">
        <w:rPr>
          <w:rFonts w:ascii="Times New Roman" w:hAnsi="Times New Roman" w:cs="Times New Roman"/>
          <w:sz w:val="24"/>
          <w:szCs w:val="24"/>
        </w:rPr>
        <w:t>log</w:t>
      </w:r>
      <w:r w:rsidRPr="001C3B5C">
        <w:rPr>
          <w:rFonts w:ascii="Times New Roman" w:hAnsi="Times New Roman" w:cs="Times New Roman"/>
          <w:i/>
          <w:sz w:val="24"/>
          <w:szCs w:val="24"/>
          <w:vertAlign w:val="subscript"/>
        </w:rPr>
        <w:t>a</w:t>
      </w:r>
      <w:r w:rsidRPr="001C3B5C">
        <w:rPr>
          <w:rFonts w:ascii="Times New Roman" w:hAnsi="Times New Roman" w:cs="Times New Roman"/>
          <w:i/>
          <w:sz w:val="24"/>
          <w:szCs w:val="24"/>
        </w:rPr>
        <w:t>x</w:t>
      </w:r>
      <w:proofErr w:type="spellEnd"/>
      <w:r w:rsidRPr="001C3B5C">
        <w:rPr>
          <w:rFonts w:ascii="Times New Roman" w:hAnsi="Times New Roman" w:cs="Times New Roman"/>
          <w:sz w:val="24"/>
          <w:szCs w:val="24"/>
        </w:rPr>
        <w:t xml:space="preserve">&gt;2;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в</w:t>
      </w:r>
      <w:r w:rsidRPr="001C3B5C">
        <w:rPr>
          <w:rFonts w:ascii="Times New Roman" w:hAnsi="Times New Roman" w:cs="Times New Roman"/>
          <w:sz w:val="24"/>
          <w:szCs w:val="24"/>
        </w:rPr>
        <w:t xml:space="preserve">) </w:t>
      </w:r>
      <w:r w:rsidRPr="001C3B5C">
        <w:rPr>
          <w:rFonts w:ascii="Times New Roman" w:hAnsi="Times New Roman" w:cs="Times New Roman"/>
          <w:i/>
          <w:sz w:val="24"/>
          <w:szCs w:val="24"/>
        </w:rPr>
        <w:t>a</w:t>
      </w:r>
      <w:r w:rsidRPr="001C3B5C">
        <w:rPr>
          <w:rFonts w:ascii="Times New Roman" w:hAnsi="Times New Roman" w:cs="Times New Roman"/>
          <w:sz w:val="24"/>
          <w:szCs w:val="24"/>
        </w:rPr>
        <w:t>log</w:t>
      </w:r>
      <w:r w:rsidRPr="001C3B5C">
        <w:rPr>
          <w:rFonts w:ascii="Times New Roman" w:hAnsi="Times New Roman" w:cs="Times New Roman"/>
          <w:sz w:val="24"/>
          <w:szCs w:val="24"/>
          <w:vertAlign w:val="subscript"/>
        </w:rPr>
        <w:t>3</w:t>
      </w:r>
      <w:r w:rsidRPr="001C3B5C">
        <w:rPr>
          <w:rFonts w:ascii="Times New Roman" w:hAnsi="Times New Roman" w:cs="Times New Roman"/>
          <w:i/>
          <w:sz w:val="24"/>
          <w:szCs w:val="24"/>
        </w:rPr>
        <w:t>x</w:t>
      </w:r>
      <w:r w:rsidRPr="001C3B5C">
        <w:rPr>
          <w:rFonts w:ascii="Times New Roman" w:hAnsi="Times New Roman" w:cs="Times New Roman"/>
          <w:sz w:val="24"/>
          <w:szCs w:val="24"/>
        </w:rPr>
        <w:t>+log</w:t>
      </w:r>
      <w:r w:rsidRPr="001C3B5C">
        <w:rPr>
          <w:rFonts w:ascii="Times New Roman" w:hAnsi="Times New Roman" w:cs="Times New Roman"/>
          <w:sz w:val="24"/>
          <w:szCs w:val="24"/>
          <w:vertAlign w:val="subscript"/>
        </w:rPr>
        <w:t>3</w:t>
      </w:r>
      <w:r w:rsidRPr="001C3B5C">
        <w:rPr>
          <w:rFonts w:ascii="Times New Roman" w:hAnsi="Times New Roman" w:cs="Times New Roman"/>
          <w:i/>
          <w:sz w:val="24"/>
          <w:szCs w:val="24"/>
          <w:vertAlign w:val="subscript"/>
        </w:rPr>
        <w:t>x</w:t>
      </w:r>
      <w:r w:rsidRPr="001C3B5C">
        <w:rPr>
          <w:rFonts w:ascii="Times New Roman" w:hAnsi="Times New Roman" w:cs="Times New Roman"/>
          <w:sz w:val="24"/>
          <w:szCs w:val="24"/>
        </w:rPr>
        <w:t>3+</w:t>
      </w:r>
      <w:r w:rsidRPr="001C3B5C">
        <w:rPr>
          <w:rFonts w:ascii="Times New Roman" w:hAnsi="Times New Roman" w:cs="Times New Roman"/>
          <w:i/>
          <w:sz w:val="24"/>
          <w:szCs w:val="24"/>
        </w:rPr>
        <w:t>a</w:t>
      </w:r>
      <w:r w:rsidRPr="001C3B5C">
        <w:rPr>
          <w:rFonts w:ascii="Times New Roman" w:hAnsi="Times New Roman" w:cs="Times New Roman"/>
          <w:sz w:val="24"/>
          <w:szCs w:val="24"/>
        </w:rPr>
        <w:t>≥0 (</w:t>
      </w:r>
      <w:r w:rsidRPr="001C3B5C">
        <w:rPr>
          <w:rFonts w:ascii="Times New Roman" w:hAnsi="Times New Roman" w:cs="Times New Roman"/>
          <w:i/>
          <w:sz w:val="24"/>
          <w:szCs w:val="24"/>
        </w:rPr>
        <w:t>a</w:t>
      </w:r>
      <w:r w:rsidRPr="001C3B5C">
        <w:rPr>
          <w:rFonts w:ascii="Times New Roman" w:hAnsi="Times New Roman" w:cs="Times New Roman"/>
          <w:sz w:val="24"/>
          <w:szCs w:val="24"/>
        </w:rPr>
        <w:t xml:space="preserve">&lt;0);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г</w:t>
      </w:r>
      <w:r w:rsidRPr="001C3B5C">
        <w:rPr>
          <w:rFonts w:ascii="Times New Roman" w:hAnsi="Times New Roman" w:cs="Times New Roman"/>
          <w:sz w:val="24"/>
          <w:szCs w:val="24"/>
        </w:rPr>
        <w:t xml:space="preserve">) </w:t>
      </w:r>
      <w:proofErr w:type="spellStart"/>
      <w:r w:rsidRPr="001C3B5C">
        <w:rPr>
          <w:rFonts w:ascii="Times New Roman" w:hAnsi="Times New Roman" w:cs="Times New Roman"/>
          <w:sz w:val="24"/>
          <w:szCs w:val="24"/>
        </w:rPr>
        <w:t>log</w:t>
      </w:r>
      <w:r w:rsidRPr="001C3B5C">
        <w:rPr>
          <w:rFonts w:ascii="Times New Roman" w:hAnsi="Times New Roman" w:cs="Times New Roman"/>
          <w:i/>
          <w:sz w:val="24"/>
          <w:szCs w:val="24"/>
          <w:vertAlign w:val="subscript"/>
        </w:rPr>
        <w:t>a</w:t>
      </w:r>
      <w:proofErr w:type="spellEnd"/>
      <w:r w:rsidRPr="001C3B5C">
        <w:rPr>
          <w:rFonts w:ascii="Times New Roman" w:hAnsi="Times New Roman" w:cs="Times New Roman"/>
          <w:sz w:val="24"/>
          <w:szCs w:val="24"/>
        </w:rPr>
        <w:t>(1-8≥</w:t>
      </w:r>
      <w:r w:rsidRPr="001C3B5C">
        <w:rPr>
          <w:rFonts w:ascii="Times New Roman" w:hAnsi="Times New Roman" w:cs="Times New Roman"/>
          <w:i/>
          <w:sz w:val="24"/>
          <w:szCs w:val="24"/>
        </w:rPr>
        <w:t>a</w:t>
      </w:r>
      <w:r w:rsidRPr="001C3B5C">
        <w:rPr>
          <w:rFonts w:ascii="Times New Roman" w:hAnsi="Times New Roman" w:cs="Times New Roman"/>
          <w:sz w:val="24"/>
          <w:szCs w:val="24"/>
          <w:vertAlign w:val="superscript"/>
        </w:rPr>
        <w:t>-</w:t>
      </w:r>
      <w:r w:rsidRPr="001C3B5C">
        <w:rPr>
          <w:rFonts w:ascii="Times New Roman" w:hAnsi="Times New Roman" w:cs="Times New Roman"/>
          <w:i/>
          <w:sz w:val="24"/>
          <w:szCs w:val="24"/>
          <w:vertAlign w:val="superscript"/>
        </w:rPr>
        <w:t>x</w:t>
      </w:r>
      <w:r w:rsidRPr="001C3B5C">
        <w:rPr>
          <w:rFonts w:ascii="Times New Roman" w:hAnsi="Times New Roman" w:cs="Times New Roman"/>
          <w:sz w:val="24"/>
          <w:szCs w:val="24"/>
        </w:rPr>
        <w:t>)+log</w:t>
      </w:r>
      <w:r w:rsidRPr="001C3B5C">
        <w:rPr>
          <w:rFonts w:ascii="Times New Roman" w:hAnsi="Times New Roman" w:cs="Times New Roman"/>
          <w:i/>
          <w:sz w:val="24"/>
          <w:szCs w:val="24"/>
          <w:vertAlign w:val="subscript"/>
        </w:rPr>
        <w:t>a</w:t>
      </w:r>
      <w:r w:rsidRPr="001C3B5C">
        <w:rPr>
          <w:rFonts w:ascii="Times New Roman" w:hAnsi="Times New Roman" w:cs="Times New Roman"/>
          <w:i/>
          <w:sz w:val="24"/>
          <w:szCs w:val="24"/>
        </w:rPr>
        <w:t>x</w:t>
      </w:r>
      <w:r w:rsidRPr="001C3B5C">
        <w:rPr>
          <w:rFonts w:ascii="Times New Roman" w:hAnsi="Times New Roman" w:cs="Times New Roman"/>
          <w:sz w:val="24"/>
          <w:szCs w:val="24"/>
        </w:rPr>
        <w:t>≥2(1-</w:t>
      </w:r>
      <w:r w:rsidRPr="001C3B5C">
        <w:rPr>
          <w:rFonts w:ascii="Times New Roman" w:hAnsi="Times New Roman" w:cs="Times New Roman"/>
          <w:i/>
          <w:sz w:val="24"/>
          <w:szCs w:val="24"/>
        </w:rPr>
        <w:t>x</w:t>
      </w:r>
      <w:r w:rsidRPr="001C3B5C">
        <w:rPr>
          <w:rFonts w:ascii="Times New Roman" w:hAnsi="Times New Roman" w:cs="Times New Roman"/>
          <w:sz w:val="24"/>
          <w:szCs w:val="24"/>
        </w:rPr>
        <w:t xml:space="preserve">); </w:t>
      </w:r>
    </w:p>
    <w:p w:rsidR="001C3B5C" w:rsidRPr="001C3B5C" w:rsidRDefault="001C3B5C" w:rsidP="001C3B5C">
      <w:pPr>
        <w:tabs>
          <w:tab w:val="left" w:pos="993"/>
        </w:tabs>
        <w:spacing w:after="0" w:line="240" w:lineRule="auto"/>
        <w:ind w:left="1134"/>
        <w:jc w:val="both"/>
        <w:rPr>
          <w:rFonts w:ascii="Times New Roman" w:hAnsi="Times New Roman" w:cs="Times New Roman"/>
          <w:sz w:val="24"/>
          <w:szCs w:val="24"/>
        </w:rPr>
      </w:pPr>
      <w:r w:rsidRPr="001C3B5C">
        <w:rPr>
          <w:rFonts w:ascii="Times New Roman" w:hAnsi="Times New Roman" w:cs="Times New Roman"/>
          <w:i/>
          <w:sz w:val="24"/>
          <w:szCs w:val="24"/>
        </w:rPr>
        <w:t>д</w:t>
      </w:r>
      <w:r w:rsidRPr="001C3B5C">
        <w:rPr>
          <w:rFonts w:ascii="Times New Roman" w:hAnsi="Times New Roman" w:cs="Times New Roman"/>
          <w:sz w:val="24"/>
          <w:szCs w:val="24"/>
        </w:rPr>
        <w:t xml:space="preserve">) </w:t>
      </w:r>
      <w:r w:rsidR="00AE5504" w:rsidRPr="001C3B5C">
        <w:rPr>
          <w:rFonts w:ascii="Times New Roman" w:hAnsi="Times New Roman" w:cs="Times New Roman"/>
          <w:position w:val="-10"/>
          <w:sz w:val="24"/>
          <w:szCs w:val="24"/>
        </w:rPr>
        <w:object w:dxaOrig="2740" w:dyaOrig="400">
          <v:shape id="_x0000_i1159" type="#_x0000_t75" style="width:161.25pt;height:22.5pt" o:ole="">
            <v:imagedata r:id="rId49" o:title=""/>
          </v:shape>
          <o:OLEObject Type="Embed" ProgID="Equation.3" ShapeID="_x0000_i1159" DrawAspect="Content" ObjectID="_1662970480" r:id="rId50"/>
        </w:object>
      </w:r>
      <w:r w:rsidRPr="001C3B5C">
        <w:rPr>
          <w:rFonts w:ascii="Times New Roman" w:hAnsi="Times New Roman" w:cs="Times New Roman"/>
          <w:sz w:val="24"/>
          <w:szCs w:val="24"/>
        </w:rPr>
        <w:t xml:space="preserve">. </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19</w:t>
      </w:r>
      <w:r w:rsidR="001C3B5C" w:rsidRPr="001C3B5C">
        <w:rPr>
          <w:rFonts w:ascii="Times New Roman" w:hAnsi="Times New Roman" w:cs="Times New Roman"/>
          <w:sz w:val="24"/>
          <w:szCs w:val="24"/>
        </w:rPr>
        <w:t xml:space="preserve">. При якому найменшому цілому значенні </w:t>
      </w:r>
      <w:proofErr w:type="gramStart"/>
      <w:r w:rsidR="001C3B5C" w:rsidRPr="001C3B5C">
        <w:rPr>
          <w:rFonts w:ascii="Times New Roman" w:hAnsi="Times New Roman" w:cs="Times New Roman"/>
          <w:sz w:val="24"/>
          <w:szCs w:val="24"/>
        </w:rPr>
        <w:t>параметра</w:t>
      </w:r>
      <w:proofErr w:type="gramEnd"/>
      <w:r w:rsidR="001C3B5C" w:rsidRPr="001C3B5C">
        <w:rPr>
          <w:rFonts w:ascii="Times New Roman" w:hAnsi="Times New Roman" w:cs="Times New Roman"/>
          <w:sz w:val="24"/>
          <w:szCs w:val="24"/>
        </w:rPr>
        <w:t xml:space="preserve"> </w:t>
      </w:r>
      <w:r w:rsidRPr="00AE5504">
        <w:rPr>
          <w:rFonts w:ascii="Times New Roman" w:hAnsi="Times New Roman" w:cs="Times New Roman"/>
          <w:i/>
          <w:sz w:val="24"/>
          <w:szCs w:val="24"/>
        </w:rPr>
        <w:t>а</w:t>
      </w:r>
      <w:r w:rsidR="001C3B5C" w:rsidRPr="001C3B5C">
        <w:rPr>
          <w:rFonts w:ascii="Times New Roman" w:hAnsi="Times New Roman" w:cs="Times New Roman"/>
          <w:sz w:val="24"/>
          <w:szCs w:val="24"/>
        </w:rPr>
        <w:t xml:space="preserve"> нерівність </w:t>
      </w:r>
    </w:p>
    <w:p w:rsidR="001C3B5C" w:rsidRPr="001C3B5C" w:rsidRDefault="001C3B5C" w:rsidP="001C3B5C">
      <w:pPr>
        <w:widowControl w:val="0"/>
        <w:spacing w:after="0" w:line="240" w:lineRule="auto"/>
        <w:ind w:left="1134" w:hanging="850"/>
        <w:jc w:val="center"/>
        <w:rPr>
          <w:rFonts w:ascii="Times New Roman" w:hAnsi="Times New Roman" w:cs="Times New Roman"/>
          <w:sz w:val="24"/>
          <w:szCs w:val="24"/>
        </w:rPr>
      </w:pPr>
      <w:r w:rsidRPr="001C3B5C">
        <w:rPr>
          <w:rFonts w:ascii="Times New Roman" w:hAnsi="Times New Roman" w:cs="Times New Roman"/>
          <w:position w:val="-22"/>
          <w:sz w:val="24"/>
          <w:szCs w:val="24"/>
        </w:rPr>
        <w:object w:dxaOrig="3140" w:dyaOrig="600">
          <v:shape id="_x0000_i1161" type="#_x0000_t75" style="width:156.75pt;height:30pt" o:ole="">
            <v:imagedata r:id="rId51" o:title=""/>
          </v:shape>
          <o:OLEObject Type="Embed" ProgID="Equation.DSMT4" ShapeID="_x0000_i1161" DrawAspect="Content" ObjectID="_1662970481" r:id="rId52"/>
        </w:object>
      </w:r>
      <w:r w:rsidRPr="001C3B5C">
        <w:rPr>
          <w:rFonts w:ascii="Times New Roman" w:hAnsi="Times New Roman" w:cs="Times New Roman"/>
          <w:sz w:val="24"/>
          <w:szCs w:val="24"/>
        </w:rPr>
        <w:t xml:space="preserve"> </w:t>
      </w:r>
    </w:p>
    <w:p w:rsidR="001C3B5C" w:rsidRPr="001C3B5C" w:rsidRDefault="001C3B5C" w:rsidP="001C3B5C">
      <w:pPr>
        <w:widowControl w:val="0"/>
        <w:spacing w:after="0" w:line="240" w:lineRule="auto"/>
        <w:ind w:left="1134" w:hanging="1134"/>
        <w:jc w:val="both"/>
        <w:rPr>
          <w:rFonts w:ascii="Times New Roman" w:hAnsi="Times New Roman" w:cs="Times New Roman"/>
          <w:sz w:val="24"/>
          <w:szCs w:val="24"/>
        </w:rPr>
      </w:pPr>
      <w:r w:rsidRPr="001C3B5C">
        <w:rPr>
          <w:rFonts w:ascii="Times New Roman" w:hAnsi="Times New Roman" w:cs="Times New Roman"/>
          <w:sz w:val="24"/>
          <w:szCs w:val="24"/>
        </w:rPr>
        <w:t xml:space="preserve">виконується для всіх </w:t>
      </w:r>
      <w:r w:rsidRPr="001C3B5C">
        <w:rPr>
          <w:rFonts w:ascii="Times New Roman" w:hAnsi="Times New Roman" w:cs="Times New Roman"/>
          <w:i/>
          <w:sz w:val="24"/>
          <w:szCs w:val="24"/>
        </w:rPr>
        <w:t>х</w:t>
      </w:r>
      <w:r w:rsidRPr="001C3B5C">
        <w:rPr>
          <w:rFonts w:ascii="Times New Roman" w:hAnsi="Times New Roman" w:cs="Times New Roman"/>
          <w:sz w:val="24"/>
          <w:szCs w:val="24"/>
        </w:rPr>
        <w:sym w:font="Symbol" w:char="F0CE"/>
      </w:r>
      <w:r w:rsidRPr="001C3B5C">
        <w:rPr>
          <w:rFonts w:ascii="Cambria Math" w:hAnsi="Cambria Math" w:cs="Cambria Math"/>
          <w:sz w:val="24"/>
          <w:szCs w:val="24"/>
        </w:rPr>
        <w:t>ℝ</w:t>
      </w:r>
      <w:r w:rsidRPr="001C3B5C">
        <w:rPr>
          <w:rFonts w:ascii="Times New Roman" w:hAnsi="Times New Roman" w:cs="Times New Roman"/>
          <w:sz w:val="24"/>
          <w:szCs w:val="24"/>
        </w:rPr>
        <w:t xml:space="preserve">. </w:t>
      </w:r>
    </w:p>
    <w:p w:rsidR="001C3B5C" w:rsidRPr="001C3B5C" w:rsidRDefault="00AE5504" w:rsidP="001C3B5C">
      <w:pPr>
        <w:widowControl w:val="0"/>
        <w:spacing w:after="0" w:line="240" w:lineRule="auto"/>
        <w:ind w:firstLine="284"/>
        <w:jc w:val="both"/>
        <w:rPr>
          <w:rFonts w:ascii="Times New Roman" w:hAnsi="Times New Roman" w:cs="Times New Roman"/>
          <w:sz w:val="24"/>
          <w:szCs w:val="24"/>
        </w:rPr>
      </w:pPr>
      <w:r w:rsidRPr="00AE5504">
        <w:rPr>
          <w:rFonts w:ascii="Times New Roman" w:hAnsi="Times New Roman" w:cs="Times New Roman"/>
          <w:sz w:val="24"/>
          <w:szCs w:val="24"/>
          <w:lang w:val="ru-RU"/>
        </w:rPr>
        <w:t>20</w:t>
      </w:r>
      <w:r w:rsidR="001C3B5C" w:rsidRPr="001C3B5C">
        <w:rPr>
          <w:rFonts w:ascii="Times New Roman" w:hAnsi="Times New Roman" w:cs="Times New Roman"/>
          <w:sz w:val="24"/>
          <w:szCs w:val="24"/>
        </w:rPr>
        <w:t xml:space="preserve">. Для яких значень параметра </w:t>
      </w:r>
      <w:r w:rsidR="001C3B5C" w:rsidRPr="001C3B5C">
        <w:rPr>
          <w:rFonts w:ascii="Times New Roman" w:hAnsi="Times New Roman" w:cs="Times New Roman"/>
          <w:i/>
          <w:sz w:val="24"/>
          <w:szCs w:val="24"/>
        </w:rPr>
        <w:t>а</w:t>
      </w:r>
      <w:r w:rsidR="001C3B5C" w:rsidRPr="001C3B5C">
        <w:rPr>
          <w:rFonts w:ascii="Times New Roman" w:hAnsi="Times New Roman" w:cs="Times New Roman"/>
          <w:sz w:val="24"/>
          <w:szCs w:val="24"/>
        </w:rPr>
        <w:t xml:space="preserve"> функція, задана формулою </w:t>
      </w:r>
      <w:r w:rsidRPr="001C3B5C">
        <w:rPr>
          <w:rFonts w:ascii="Times New Roman" w:hAnsi="Times New Roman" w:cs="Times New Roman"/>
          <w:position w:val="-10"/>
          <w:sz w:val="24"/>
          <w:szCs w:val="24"/>
        </w:rPr>
        <w:object w:dxaOrig="2160" w:dyaOrig="380">
          <v:shape id="_x0000_i1162" type="#_x0000_t75" style="width:116.25pt;height:21pt" o:ole="">
            <v:imagedata r:id="rId53" o:title=""/>
          </v:shape>
          <o:OLEObject Type="Embed" ProgID="Equation.3" ShapeID="_x0000_i1162" DrawAspect="Content" ObjectID="_1662970482" r:id="rId54"/>
        </w:object>
      </w:r>
      <w:r w:rsidR="001C3B5C" w:rsidRPr="001C3B5C">
        <w:rPr>
          <w:rFonts w:ascii="Times New Roman" w:hAnsi="Times New Roman" w:cs="Times New Roman"/>
          <w:sz w:val="24"/>
          <w:szCs w:val="24"/>
        </w:rPr>
        <w:t xml:space="preserve">, набуває в точці π/3 найменшого значення на проміжку (0; π/2)? </w:t>
      </w:r>
    </w:p>
    <w:p w:rsidR="001C3B5C" w:rsidRPr="001C3B5C" w:rsidRDefault="00AE5504" w:rsidP="001C3B5C">
      <w:pPr>
        <w:widowControl w:val="0"/>
        <w:spacing w:after="0" w:line="240" w:lineRule="auto"/>
        <w:ind w:firstLine="284"/>
        <w:jc w:val="both"/>
        <w:rPr>
          <w:rFonts w:ascii="Times New Roman" w:hAnsi="Times New Roman" w:cs="Times New Roman"/>
          <w:sz w:val="24"/>
          <w:szCs w:val="24"/>
        </w:rPr>
      </w:pPr>
      <w:r w:rsidRPr="00AE5504">
        <w:rPr>
          <w:rFonts w:ascii="Times New Roman" w:hAnsi="Times New Roman" w:cs="Times New Roman"/>
          <w:sz w:val="24"/>
          <w:szCs w:val="24"/>
          <w:lang w:val="ru-RU"/>
        </w:rPr>
        <w:t>21</w:t>
      </w:r>
      <w:r w:rsidR="001C3B5C" w:rsidRPr="001C3B5C">
        <w:rPr>
          <w:rFonts w:ascii="Times New Roman" w:hAnsi="Times New Roman" w:cs="Times New Roman"/>
          <w:sz w:val="24"/>
          <w:szCs w:val="24"/>
        </w:rPr>
        <w:t xml:space="preserve">. Нехай </w:t>
      </w:r>
      <w:r w:rsidR="001C3B5C" w:rsidRPr="001C3B5C">
        <w:rPr>
          <w:rFonts w:ascii="Times New Roman" w:hAnsi="Times New Roman" w:cs="Times New Roman"/>
          <w:i/>
          <w:sz w:val="24"/>
          <w:szCs w:val="24"/>
        </w:rPr>
        <w:t>х</w:t>
      </w:r>
      <w:r w:rsidR="001C3B5C" w:rsidRPr="001C3B5C">
        <w:rPr>
          <w:rFonts w:ascii="Times New Roman" w:hAnsi="Times New Roman" w:cs="Times New Roman"/>
          <w:sz w:val="24"/>
          <w:szCs w:val="24"/>
          <w:vertAlign w:val="subscript"/>
        </w:rPr>
        <w:t>1</w:t>
      </w:r>
      <w:r w:rsidR="001C3B5C" w:rsidRPr="001C3B5C">
        <w:rPr>
          <w:rFonts w:ascii="Times New Roman" w:hAnsi="Times New Roman" w:cs="Times New Roman"/>
          <w:sz w:val="24"/>
          <w:szCs w:val="24"/>
        </w:rPr>
        <w:t xml:space="preserve"> і </w:t>
      </w:r>
      <w:r w:rsidR="001C3B5C" w:rsidRPr="001C3B5C">
        <w:rPr>
          <w:rFonts w:ascii="Times New Roman" w:hAnsi="Times New Roman" w:cs="Times New Roman"/>
          <w:i/>
          <w:sz w:val="24"/>
          <w:szCs w:val="24"/>
        </w:rPr>
        <w:t>х</w:t>
      </w:r>
      <w:r w:rsidR="001C3B5C" w:rsidRPr="001C3B5C">
        <w:rPr>
          <w:rFonts w:ascii="Times New Roman" w:hAnsi="Times New Roman" w:cs="Times New Roman"/>
          <w:sz w:val="24"/>
          <w:szCs w:val="24"/>
          <w:vertAlign w:val="subscript"/>
        </w:rPr>
        <w:t>2</w:t>
      </w:r>
      <w:r w:rsidR="001C3B5C" w:rsidRPr="001C3B5C">
        <w:rPr>
          <w:rFonts w:ascii="Times New Roman" w:hAnsi="Times New Roman" w:cs="Times New Roman"/>
          <w:sz w:val="24"/>
          <w:szCs w:val="24"/>
        </w:rPr>
        <w:t xml:space="preserve"> – точки максимуму і мінімуму функції, заданої формулою </w:t>
      </w:r>
      <w:r w:rsidR="001C3B5C" w:rsidRPr="001C3B5C">
        <w:rPr>
          <w:rFonts w:ascii="Times New Roman" w:hAnsi="Times New Roman" w:cs="Times New Roman"/>
          <w:i/>
          <w:sz w:val="24"/>
          <w:szCs w:val="24"/>
        </w:rPr>
        <w:t>у</w:t>
      </w:r>
      <w:r w:rsidR="001C3B5C" w:rsidRPr="001C3B5C">
        <w:rPr>
          <w:rFonts w:ascii="Times New Roman" w:hAnsi="Times New Roman" w:cs="Times New Roman"/>
          <w:sz w:val="24"/>
          <w:szCs w:val="24"/>
        </w:rPr>
        <w:t>=2</w:t>
      </w:r>
      <w:r w:rsidR="001C3B5C" w:rsidRPr="001C3B5C">
        <w:rPr>
          <w:rFonts w:ascii="Times New Roman" w:hAnsi="Times New Roman" w:cs="Times New Roman"/>
          <w:i/>
          <w:sz w:val="24"/>
          <w:szCs w:val="24"/>
        </w:rPr>
        <w:t>х</w:t>
      </w:r>
      <w:r w:rsidR="001C3B5C" w:rsidRPr="001C3B5C">
        <w:rPr>
          <w:rFonts w:ascii="Times New Roman" w:hAnsi="Times New Roman" w:cs="Times New Roman"/>
          <w:sz w:val="24"/>
          <w:szCs w:val="24"/>
          <w:vertAlign w:val="superscript"/>
        </w:rPr>
        <w:t>3</w:t>
      </w:r>
      <w:r w:rsidR="001C3B5C" w:rsidRPr="001C3B5C">
        <w:rPr>
          <w:rFonts w:ascii="Times New Roman" w:hAnsi="Times New Roman" w:cs="Times New Roman"/>
          <w:sz w:val="24"/>
          <w:szCs w:val="24"/>
        </w:rPr>
        <w:t>-9</w:t>
      </w:r>
      <w:r w:rsidR="001C3B5C" w:rsidRPr="001C3B5C">
        <w:rPr>
          <w:rFonts w:ascii="Times New Roman" w:hAnsi="Times New Roman" w:cs="Times New Roman"/>
          <w:i/>
          <w:sz w:val="24"/>
          <w:szCs w:val="24"/>
        </w:rPr>
        <w:t>тх</w:t>
      </w:r>
      <w:r w:rsidR="001C3B5C" w:rsidRPr="001C3B5C">
        <w:rPr>
          <w:rFonts w:ascii="Times New Roman" w:hAnsi="Times New Roman" w:cs="Times New Roman"/>
          <w:sz w:val="24"/>
          <w:szCs w:val="24"/>
          <w:vertAlign w:val="superscript"/>
        </w:rPr>
        <w:t>2</w:t>
      </w:r>
      <w:r w:rsidR="001C3B5C" w:rsidRPr="001C3B5C">
        <w:rPr>
          <w:rFonts w:ascii="Times New Roman" w:hAnsi="Times New Roman" w:cs="Times New Roman"/>
          <w:sz w:val="24"/>
          <w:szCs w:val="24"/>
        </w:rPr>
        <w:t>+12</w:t>
      </w:r>
      <w:r w:rsidR="001C3B5C" w:rsidRPr="001C3B5C">
        <w:rPr>
          <w:rFonts w:ascii="Times New Roman" w:hAnsi="Times New Roman" w:cs="Times New Roman"/>
          <w:i/>
          <w:sz w:val="24"/>
          <w:szCs w:val="24"/>
        </w:rPr>
        <w:t>т</w:t>
      </w:r>
      <w:r w:rsidR="001C3B5C" w:rsidRPr="001C3B5C">
        <w:rPr>
          <w:rFonts w:ascii="Times New Roman" w:hAnsi="Times New Roman" w:cs="Times New Roman"/>
          <w:sz w:val="24"/>
          <w:szCs w:val="24"/>
          <w:vertAlign w:val="superscript"/>
        </w:rPr>
        <w:t>2</w:t>
      </w:r>
      <w:r w:rsidR="001C3B5C" w:rsidRPr="001C3B5C">
        <w:rPr>
          <w:rFonts w:ascii="Times New Roman" w:hAnsi="Times New Roman" w:cs="Times New Roman"/>
          <w:i/>
          <w:sz w:val="24"/>
          <w:szCs w:val="24"/>
        </w:rPr>
        <w:t>х</w:t>
      </w:r>
      <w:r w:rsidR="001C3B5C" w:rsidRPr="001C3B5C">
        <w:rPr>
          <w:rFonts w:ascii="Times New Roman" w:hAnsi="Times New Roman" w:cs="Times New Roman"/>
          <w:sz w:val="24"/>
          <w:szCs w:val="24"/>
        </w:rPr>
        <w:t xml:space="preserve">+1. При якому значенні параметра </w:t>
      </w:r>
      <w:r w:rsidR="001C3B5C" w:rsidRPr="001C3B5C">
        <w:rPr>
          <w:rFonts w:ascii="Times New Roman" w:hAnsi="Times New Roman" w:cs="Times New Roman"/>
          <w:i/>
          <w:sz w:val="24"/>
          <w:szCs w:val="24"/>
        </w:rPr>
        <w:t>т</w:t>
      </w:r>
      <w:r w:rsidR="001C3B5C" w:rsidRPr="001C3B5C">
        <w:rPr>
          <w:rFonts w:ascii="Times New Roman" w:hAnsi="Times New Roman" w:cs="Times New Roman"/>
          <w:sz w:val="24"/>
          <w:szCs w:val="24"/>
        </w:rPr>
        <w:t xml:space="preserve"> виконується рівність </w:t>
      </w:r>
      <w:r w:rsidR="001C3B5C" w:rsidRPr="001C3B5C">
        <w:rPr>
          <w:rFonts w:ascii="Times New Roman" w:hAnsi="Times New Roman" w:cs="Times New Roman"/>
          <w:position w:val="-10"/>
          <w:sz w:val="24"/>
          <w:szCs w:val="24"/>
        </w:rPr>
        <w:object w:dxaOrig="740" w:dyaOrig="360">
          <v:shape id="_x0000_i1163" type="#_x0000_t75" style="width:46.5pt;height:23.25pt" o:ole="">
            <v:imagedata r:id="rId55" o:title=""/>
          </v:shape>
          <o:OLEObject Type="Embed" ProgID="Equation.3" ShapeID="_x0000_i1163" DrawAspect="Content" ObjectID="_1662970483" r:id="rId56"/>
        </w:object>
      </w:r>
      <w:r w:rsidR="001C3B5C" w:rsidRPr="001C3B5C">
        <w:rPr>
          <w:rFonts w:ascii="Times New Roman" w:hAnsi="Times New Roman" w:cs="Times New Roman"/>
          <w:sz w:val="24"/>
          <w:szCs w:val="24"/>
        </w:rPr>
        <w:t xml:space="preserve">? </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22</w:t>
      </w:r>
      <w:r w:rsidR="001C3B5C" w:rsidRPr="001C3B5C">
        <w:rPr>
          <w:rFonts w:ascii="Times New Roman" w:hAnsi="Times New Roman" w:cs="Times New Roman"/>
          <w:sz w:val="24"/>
          <w:szCs w:val="24"/>
        </w:rPr>
        <w:t xml:space="preserve">. Скільки коренів має рівняння </w:t>
      </w:r>
      <w:r w:rsidRPr="001C3B5C">
        <w:rPr>
          <w:rFonts w:ascii="Times New Roman" w:hAnsi="Times New Roman" w:cs="Times New Roman"/>
          <w:position w:val="-28"/>
          <w:sz w:val="24"/>
          <w:szCs w:val="24"/>
        </w:rPr>
        <w:object w:dxaOrig="1180" w:dyaOrig="700">
          <v:shape id="_x0000_i1164" type="#_x0000_t75" style="width:62.25pt;height:39pt" o:ole="">
            <v:imagedata r:id="rId57" o:title=""/>
          </v:shape>
          <o:OLEObject Type="Embed" ProgID="Equation.3" ShapeID="_x0000_i1164" DrawAspect="Content" ObjectID="_1662970484" r:id="rId58"/>
        </w:object>
      </w:r>
      <w:r w:rsidR="001C3B5C" w:rsidRPr="001C3B5C">
        <w:rPr>
          <w:rFonts w:ascii="Times New Roman" w:hAnsi="Times New Roman" w:cs="Times New Roman"/>
          <w:sz w:val="24"/>
          <w:szCs w:val="24"/>
        </w:rPr>
        <w:t xml:space="preserve"> залежно від параметра </w:t>
      </w:r>
      <w:r w:rsidR="001C3B5C" w:rsidRPr="001C3B5C">
        <w:rPr>
          <w:rFonts w:ascii="Times New Roman" w:hAnsi="Times New Roman" w:cs="Times New Roman"/>
          <w:i/>
          <w:sz w:val="24"/>
          <w:szCs w:val="24"/>
        </w:rPr>
        <w:t>а</w:t>
      </w:r>
      <w:r w:rsidR="001C3B5C" w:rsidRPr="001C3B5C">
        <w:rPr>
          <w:rFonts w:ascii="Times New Roman" w:hAnsi="Times New Roman" w:cs="Times New Roman"/>
          <w:sz w:val="24"/>
          <w:szCs w:val="24"/>
        </w:rPr>
        <w:t xml:space="preserve">? </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23</w:t>
      </w:r>
      <w:r w:rsidR="001C3B5C" w:rsidRPr="001C3B5C">
        <w:rPr>
          <w:rFonts w:ascii="Times New Roman" w:hAnsi="Times New Roman" w:cs="Times New Roman"/>
          <w:sz w:val="24"/>
          <w:szCs w:val="24"/>
        </w:rPr>
        <w:t xml:space="preserve">. При яких значеннях </w:t>
      </w:r>
      <w:proofErr w:type="gramStart"/>
      <w:r w:rsidR="001C3B5C" w:rsidRPr="001C3B5C">
        <w:rPr>
          <w:rFonts w:ascii="Times New Roman" w:hAnsi="Times New Roman" w:cs="Times New Roman"/>
          <w:sz w:val="24"/>
          <w:szCs w:val="24"/>
        </w:rPr>
        <w:t>параметра</w:t>
      </w:r>
      <w:proofErr w:type="gramEnd"/>
      <w:r w:rsidR="001C3B5C" w:rsidRPr="001C3B5C">
        <w:rPr>
          <w:rFonts w:ascii="Times New Roman" w:hAnsi="Times New Roman" w:cs="Times New Roman"/>
          <w:sz w:val="24"/>
          <w:szCs w:val="24"/>
        </w:rPr>
        <w:t xml:space="preserve"> </w:t>
      </w:r>
      <w:r w:rsidR="001C3B5C" w:rsidRPr="001C3B5C">
        <w:rPr>
          <w:rFonts w:ascii="Times New Roman" w:hAnsi="Times New Roman" w:cs="Times New Roman"/>
          <w:i/>
          <w:sz w:val="24"/>
          <w:szCs w:val="24"/>
        </w:rPr>
        <w:t>а</w:t>
      </w:r>
      <w:r w:rsidR="001C3B5C" w:rsidRPr="001C3B5C">
        <w:rPr>
          <w:rFonts w:ascii="Times New Roman" w:hAnsi="Times New Roman" w:cs="Times New Roman"/>
          <w:sz w:val="24"/>
          <w:szCs w:val="24"/>
        </w:rPr>
        <w:t xml:space="preserve"> система </w:t>
      </w:r>
    </w:p>
    <w:p w:rsidR="001C3B5C" w:rsidRPr="001C3B5C" w:rsidRDefault="00AE5504" w:rsidP="001C3B5C">
      <w:pPr>
        <w:widowControl w:val="0"/>
        <w:spacing w:after="0" w:line="240" w:lineRule="auto"/>
        <w:ind w:left="1134" w:hanging="850"/>
        <w:jc w:val="center"/>
        <w:rPr>
          <w:rFonts w:ascii="Times New Roman" w:hAnsi="Times New Roman" w:cs="Times New Roman"/>
          <w:sz w:val="24"/>
          <w:szCs w:val="24"/>
        </w:rPr>
      </w:pPr>
      <w:r w:rsidRPr="001C3B5C">
        <w:rPr>
          <w:rFonts w:ascii="Times New Roman" w:hAnsi="Times New Roman" w:cs="Times New Roman"/>
          <w:position w:val="-34"/>
          <w:sz w:val="24"/>
          <w:szCs w:val="24"/>
        </w:rPr>
        <w:object w:dxaOrig="4120" w:dyaOrig="800">
          <v:shape id="_x0000_i1165" type="#_x0000_t75" style="width:213pt;height:42.75pt" o:ole="">
            <v:imagedata r:id="rId59" o:title=""/>
          </v:shape>
          <o:OLEObject Type="Embed" ProgID="Equation.3" ShapeID="_x0000_i1165" DrawAspect="Content" ObjectID="_1662970485" r:id="rId60"/>
        </w:object>
      </w:r>
    </w:p>
    <w:p w:rsidR="001C3B5C" w:rsidRPr="001C3B5C" w:rsidRDefault="001C3B5C" w:rsidP="001C3B5C">
      <w:pPr>
        <w:widowControl w:val="0"/>
        <w:spacing w:after="0" w:line="240" w:lineRule="auto"/>
        <w:ind w:left="1134" w:hanging="1134"/>
        <w:jc w:val="both"/>
        <w:rPr>
          <w:rFonts w:ascii="Times New Roman" w:hAnsi="Times New Roman" w:cs="Times New Roman"/>
          <w:sz w:val="24"/>
          <w:szCs w:val="24"/>
        </w:rPr>
      </w:pPr>
      <w:r w:rsidRPr="001C3B5C">
        <w:rPr>
          <w:rFonts w:ascii="Times New Roman" w:hAnsi="Times New Roman" w:cs="Times New Roman"/>
          <w:sz w:val="24"/>
          <w:szCs w:val="24"/>
        </w:rPr>
        <w:t xml:space="preserve">має єдиний розв’язок? </w:t>
      </w:r>
    </w:p>
    <w:p w:rsidR="001C3B5C" w:rsidRPr="001C3B5C" w:rsidRDefault="00AE5504" w:rsidP="001C3B5C">
      <w:pPr>
        <w:widowControl w:val="0"/>
        <w:spacing w:after="0" w:line="240" w:lineRule="auto"/>
        <w:ind w:left="1134" w:hanging="850"/>
        <w:jc w:val="both"/>
        <w:rPr>
          <w:rFonts w:ascii="Times New Roman" w:hAnsi="Times New Roman" w:cs="Times New Roman"/>
          <w:sz w:val="24"/>
          <w:szCs w:val="24"/>
        </w:rPr>
      </w:pPr>
      <w:r w:rsidRPr="00AE5504">
        <w:rPr>
          <w:rFonts w:ascii="Times New Roman" w:hAnsi="Times New Roman" w:cs="Times New Roman"/>
          <w:sz w:val="24"/>
          <w:szCs w:val="24"/>
          <w:lang w:val="ru-RU"/>
        </w:rPr>
        <w:t>24</w:t>
      </w:r>
      <w:r w:rsidR="001C3B5C" w:rsidRPr="001C3B5C">
        <w:rPr>
          <w:rFonts w:ascii="Times New Roman" w:hAnsi="Times New Roman" w:cs="Times New Roman"/>
          <w:sz w:val="24"/>
          <w:szCs w:val="24"/>
        </w:rPr>
        <w:t xml:space="preserve">. Знайти всі дійсні значення </w:t>
      </w:r>
      <w:proofErr w:type="gramStart"/>
      <w:r w:rsidR="001C3B5C" w:rsidRPr="001C3B5C">
        <w:rPr>
          <w:rFonts w:ascii="Times New Roman" w:hAnsi="Times New Roman" w:cs="Times New Roman"/>
          <w:sz w:val="24"/>
          <w:szCs w:val="24"/>
        </w:rPr>
        <w:t>параметрів</w:t>
      </w:r>
      <w:proofErr w:type="gramEnd"/>
      <w:r w:rsidR="001C3B5C" w:rsidRPr="001C3B5C">
        <w:rPr>
          <w:rFonts w:ascii="Times New Roman" w:hAnsi="Times New Roman" w:cs="Times New Roman"/>
          <w:sz w:val="24"/>
          <w:szCs w:val="24"/>
        </w:rPr>
        <w:t xml:space="preserve"> </w:t>
      </w:r>
      <w:r w:rsidR="001C3B5C" w:rsidRPr="001C3B5C">
        <w:rPr>
          <w:rFonts w:ascii="Times New Roman" w:hAnsi="Times New Roman" w:cs="Times New Roman"/>
          <w:i/>
          <w:sz w:val="24"/>
          <w:szCs w:val="24"/>
        </w:rPr>
        <w:t>а</w:t>
      </w:r>
      <w:r w:rsidR="001C3B5C" w:rsidRPr="001C3B5C">
        <w:rPr>
          <w:rFonts w:ascii="Times New Roman" w:hAnsi="Times New Roman" w:cs="Times New Roman"/>
          <w:sz w:val="24"/>
          <w:szCs w:val="24"/>
        </w:rPr>
        <w:t xml:space="preserve"> і </w:t>
      </w:r>
      <w:r w:rsidR="001C3B5C" w:rsidRPr="001C3B5C">
        <w:rPr>
          <w:rFonts w:ascii="Times New Roman" w:hAnsi="Times New Roman" w:cs="Times New Roman"/>
          <w:i/>
          <w:sz w:val="24"/>
          <w:szCs w:val="24"/>
        </w:rPr>
        <w:t>b</w:t>
      </w:r>
      <w:r w:rsidR="001C3B5C" w:rsidRPr="001C3B5C">
        <w:rPr>
          <w:rFonts w:ascii="Times New Roman" w:hAnsi="Times New Roman" w:cs="Times New Roman"/>
          <w:sz w:val="24"/>
          <w:szCs w:val="24"/>
        </w:rPr>
        <w:t xml:space="preserve">, при яких система рівнянь </w:t>
      </w:r>
    </w:p>
    <w:p w:rsidR="001C3B5C" w:rsidRPr="001C3B5C" w:rsidRDefault="00AE5504" w:rsidP="001C3B5C">
      <w:pPr>
        <w:widowControl w:val="0"/>
        <w:spacing w:after="0" w:line="240" w:lineRule="auto"/>
        <w:ind w:left="1134" w:hanging="1134"/>
        <w:jc w:val="center"/>
        <w:rPr>
          <w:rFonts w:ascii="Times New Roman" w:hAnsi="Times New Roman" w:cs="Times New Roman"/>
          <w:sz w:val="24"/>
          <w:szCs w:val="24"/>
        </w:rPr>
      </w:pPr>
      <w:r w:rsidRPr="001C3B5C">
        <w:rPr>
          <w:rFonts w:ascii="Times New Roman" w:hAnsi="Times New Roman" w:cs="Times New Roman"/>
          <w:position w:val="-32"/>
          <w:sz w:val="24"/>
          <w:szCs w:val="24"/>
        </w:rPr>
        <w:object w:dxaOrig="3780" w:dyaOrig="760">
          <v:shape id="_x0000_i1166" type="#_x0000_t75" style="width:212.25pt;height:44.25pt" o:ole="">
            <v:imagedata r:id="rId61" o:title=""/>
          </v:shape>
          <o:OLEObject Type="Embed" ProgID="Equation.3" ShapeID="_x0000_i1166" DrawAspect="Content" ObjectID="_1662970486" r:id="rId62"/>
        </w:object>
      </w:r>
    </w:p>
    <w:p w:rsidR="001C3B5C" w:rsidRPr="001C3B5C" w:rsidRDefault="001C3B5C" w:rsidP="001C3B5C">
      <w:pPr>
        <w:widowControl w:val="0"/>
        <w:spacing w:after="0" w:line="240" w:lineRule="auto"/>
        <w:jc w:val="both"/>
        <w:rPr>
          <w:rFonts w:ascii="Times New Roman" w:hAnsi="Times New Roman" w:cs="Times New Roman"/>
          <w:sz w:val="24"/>
          <w:szCs w:val="24"/>
        </w:rPr>
      </w:pPr>
      <w:r w:rsidRPr="001C3B5C">
        <w:rPr>
          <w:rFonts w:ascii="Times New Roman" w:hAnsi="Times New Roman" w:cs="Times New Roman"/>
          <w:sz w:val="24"/>
          <w:szCs w:val="24"/>
        </w:rPr>
        <w:t>має два розв’язки (</w:t>
      </w:r>
      <w:r w:rsidRPr="001C3B5C">
        <w:rPr>
          <w:rFonts w:ascii="Times New Roman" w:hAnsi="Times New Roman" w:cs="Times New Roman"/>
          <w:i/>
          <w:sz w:val="24"/>
          <w:szCs w:val="24"/>
        </w:rPr>
        <w:t>х</w:t>
      </w:r>
      <w:r w:rsidRPr="001C3B5C">
        <w:rPr>
          <w:rFonts w:ascii="Times New Roman" w:hAnsi="Times New Roman" w:cs="Times New Roman"/>
          <w:sz w:val="24"/>
          <w:szCs w:val="24"/>
          <w:vertAlign w:val="subscript"/>
        </w:rPr>
        <w:t>1</w:t>
      </w:r>
      <w:r w:rsidRPr="001C3B5C">
        <w:rPr>
          <w:rFonts w:ascii="Times New Roman" w:hAnsi="Times New Roman" w:cs="Times New Roman"/>
          <w:sz w:val="24"/>
          <w:szCs w:val="24"/>
        </w:rPr>
        <w:t xml:space="preserve">; </w:t>
      </w:r>
      <w:r w:rsidRPr="001C3B5C">
        <w:rPr>
          <w:rFonts w:ascii="Times New Roman" w:hAnsi="Times New Roman" w:cs="Times New Roman"/>
          <w:i/>
          <w:sz w:val="24"/>
          <w:szCs w:val="24"/>
        </w:rPr>
        <w:t>у</w:t>
      </w:r>
      <w:r w:rsidRPr="001C3B5C">
        <w:rPr>
          <w:rFonts w:ascii="Times New Roman" w:hAnsi="Times New Roman" w:cs="Times New Roman"/>
          <w:sz w:val="24"/>
          <w:szCs w:val="24"/>
          <w:vertAlign w:val="subscript"/>
        </w:rPr>
        <w:t>1</w:t>
      </w:r>
      <w:r w:rsidRPr="001C3B5C">
        <w:rPr>
          <w:rFonts w:ascii="Times New Roman" w:hAnsi="Times New Roman" w:cs="Times New Roman"/>
          <w:sz w:val="24"/>
          <w:szCs w:val="24"/>
        </w:rPr>
        <w:t>) і (</w:t>
      </w:r>
      <w:r w:rsidRPr="001C3B5C">
        <w:rPr>
          <w:rFonts w:ascii="Times New Roman" w:hAnsi="Times New Roman" w:cs="Times New Roman"/>
          <w:i/>
          <w:sz w:val="24"/>
          <w:szCs w:val="24"/>
        </w:rPr>
        <w:t>х</w:t>
      </w:r>
      <w:r w:rsidRPr="001C3B5C">
        <w:rPr>
          <w:rFonts w:ascii="Times New Roman" w:hAnsi="Times New Roman" w:cs="Times New Roman"/>
          <w:sz w:val="24"/>
          <w:szCs w:val="24"/>
          <w:vertAlign w:val="subscript"/>
        </w:rPr>
        <w:t>2</w:t>
      </w:r>
      <w:r w:rsidRPr="001C3B5C">
        <w:rPr>
          <w:rFonts w:ascii="Times New Roman" w:hAnsi="Times New Roman" w:cs="Times New Roman"/>
          <w:sz w:val="24"/>
          <w:szCs w:val="24"/>
        </w:rPr>
        <w:t xml:space="preserve">; </w:t>
      </w:r>
      <w:r w:rsidRPr="001C3B5C">
        <w:rPr>
          <w:rFonts w:ascii="Times New Roman" w:hAnsi="Times New Roman" w:cs="Times New Roman"/>
          <w:i/>
          <w:sz w:val="24"/>
          <w:szCs w:val="24"/>
        </w:rPr>
        <w:t>у</w:t>
      </w:r>
      <w:r w:rsidRPr="001C3B5C">
        <w:rPr>
          <w:rFonts w:ascii="Times New Roman" w:hAnsi="Times New Roman" w:cs="Times New Roman"/>
          <w:sz w:val="24"/>
          <w:szCs w:val="24"/>
          <w:vertAlign w:val="subscript"/>
        </w:rPr>
        <w:t>2</w:t>
      </w:r>
      <w:r w:rsidRPr="001C3B5C">
        <w:rPr>
          <w:rFonts w:ascii="Times New Roman" w:hAnsi="Times New Roman" w:cs="Times New Roman"/>
          <w:sz w:val="24"/>
          <w:szCs w:val="24"/>
        </w:rPr>
        <w:t xml:space="preserve">), що задовольняють умову </w:t>
      </w:r>
    </w:p>
    <w:p w:rsidR="001C3B5C" w:rsidRPr="001C3B5C" w:rsidRDefault="00AE5504" w:rsidP="001C3B5C">
      <w:pPr>
        <w:widowControl w:val="0"/>
        <w:spacing w:after="0" w:line="240" w:lineRule="auto"/>
        <w:jc w:val="center"/>
        <w:rPr>
          <w:rFonts w:ascii="Times New Roman" w:hAnsi="Times New Roman" w:cs="Times New Roman"/>
          <w:sz w:val="24"/>
          <w:szCs w:val="24"/>
        </w:rPr>
      </w:pPr>
      <w:r w:rsidRPr="001C3B5C">
        <w:rPr>
          <w:rFonts w:ascii="Times New Roman" w:hAnsi="Times New Roman" w:cs="Times New Roman"/>
          <w:position w:val="-30"/>
          <w:sz w:val="24"/>
          <w:szCs w:val="24"/>
        </w:rPr>
        <w:object w:dxaOrig="1840" w:dyaOrig="680">
          <v:shape id="_x0000_i1167" type="#_x0000_t75" style="width:96pt;height:36.75pt" o:ole="">
            <v:imagedata r:id="rId63" o:title=""/>
          </v:shape>
          <o:OLEObject Type="Embed" ProgID="Equation.3" ShapeID="_x0000_i1167" DrawAspect="Content" ObjectID="_1662970487" r:id="rId64"/>
        </w:object>
      </w:r>
    </w:p>
    <w:p w:rsidR="001C3B5C" w:rsidRDefault="001C3B5C" w:rsidP="005E654F">
      <w:pPr>
        <w:spacing w:after="0" w:line="240" w:lineRule="auto"/>
        <w:ind w:firstLine="709"/>
        <w:jc w:val="center"/>
        <w:rPr>
          <w:rFonts w:ascii="Times New Roman" w:hAnsi="Times New Roman" w:cs="Times New Roman"/>
          <w:color w:val="000000" w:themeColor="text1"/>
          <w:kern w:val="24"/>
          <w:sz w:val="24"/>
          <w:szCs w:val="24"/>
        </w:rPr>
      </w:pPr>
    </w:p>
    <w:p w:rsidR="00AE5504" w:rsidRPr="005E654F" w:rsidRDefault="00AE5504" w:rsidP="005E654F">
      <w:pPr>
        <w:spacing w:after="0" w:line="240" w:lineRule="auto"/>
        <w:ind w:firstLine="709"/>
        <w:jc w:val="center"/>
        <w:rPr>
          <w:rFonts w:ascii="Times New Roman" w:hAnsi="Times New Roman" w:cs="Times New Roman"/>
          <w:color w:val="000000" w:themeColor="text1"/>
          <w:kern w:val="24"/>
          <w:sz w:val="24"/>
          <w:szCs w:val="24"/>
        </w:rPr>
      </w:pPr>
    </w:p>
    <w:p w:rsidR="00A1227C" w:rsidRPr="00A1227C" w:rsidRDefault="00A1227C" w:rsidP="00A1227C">
      <w:pPr>
        <w:pStyle w:val="a3"/>
        <w:spacing w:before="0" w:beforeAutospacing="0" w:after="0" w:afterAutospacing="0"/>
        <w:ind w:left="144"/>
        <w:jc w:val="center"/>
        <w:rPr>
          <w:sz w:val="20"/>
        </w:rPr>
      </w:pPr>
      <w:r w:rsidRPr="00A1227C">
        <w:rPr>
          <w:rFonts w:eastAsia="+mn-ea"/>
          <w:b/>
          <w:bCs/>
          <w:color w:val="000000"/>
          <w:kern w:val="24"/>
          <w:szCs w:val="32"/>
        </w:rPr>
        <w:lastRenderedPageBreak/>
        <w:t>4. Система контролю та оцінювання</w:t>
      </w:r>
    </w:p>
    <w:p w:rsidR="00A1227C" w:rsidRPr="00A1227C" w:rsidRDefault="00A1227C" w:rsidP="00A1227C">
      <w:pPr>
        <w:pStyle w:val="a3"/>
        <w:spacing w:before="0" w:beforeAutospacing="0" w:after="0" w:afterAutospacing="0"/>
        <w:ind w:left="144" w:firstLine="562"/>
        <w:rPr>
          <w:sz w:val="20"/>
        </w:rPr>
      </w:pPr>
      <w:r w:rsidRPr="00A1227C">
        <w:rPr>
          <w:rFonts w:eastAsia="+mn-ea"/>
          <w:b/>
          <w:bCs/>
          <w:color w:val="000000"/>
          <w:kern w:val="24"/>
          <w:szCs w:val="32"/>
        </w:rPr>
        <w:t xml:space="preserve">Види та форми контролю </w:t>
      </w:r>
    </w:p>
    <w:p w:rsidR="00A1227C" w:rsidRPr="00E62191" w:rsidRDefault="00A1227C" w:rsidP="00A1227C">
      <w:pPr>
        <w:pStyle w:val="a3"/>
        <w:spacing w:before="0" w:beforeAutospacing="0" w:after="0" w:afterAutospacing="0"/>
        <w:ind w:left="144" w:firstLine="576"/>
        <w:jc w:val="both"/>
      </w:pPr>
      <w:r w:rsidRPr="00E62191">
        <w:rPr>
          <w:rFonts w:eastAsia="+mn-ea"/>
          <w:color w:val="000000"/>
          <w:kern w:val="24"/>
        </w:rPr>
        <w:t>Форми поточного контролю</w:t>
      </w:r>
      <w:r w:rsidR="00AD076C" w:rsidRPr="00E62191">
        <w:rPr>
          <w:rFonts w:eastAsia="+mn-ea"/>
          <w:color w:val="000000"/>
          <w:kern w:val="24"/>
        </w:rPr>
        <w:t>:</w:t>
      </w:r>
      <w:r w:rsidRPr="00E62191">
        <w:rPr>
          <w:rFonts w:eastAsia="+mn-ea"/>
          <w:color w:val="000000"/>
          <w:kern w:val="24"/>
        </w:rPr>
        <w:t xml:space="preserve"> письмов</w:t>
      </w:r>
      <w:r w:rsidR="00A61109" w:rsidRPr="00E62191">
        <w:rPr>
          <w:rFonts w:eastAsia="+mn-ea"/>
          <w:color w:val="000000"/>
          <w:kern w:val="24"/>
        </w:rPr>
        <w:t>і</w:t>
      </w:r>
      <w:r w:rsidR="00E62191" w:rsidRPr="00E62191">
        <w:rPr>
          <w:rFonts w:eastAsia="+mn-ea"/>
          <w:color w:val="000000"/>
          <w:kern w:val="24"/>
        </w:rPr>
        <w:t xml:space="preserve"> (тестування</w:t>
      </w:r>
      <w:r w:rsidR="00AD076C" w:rsidRPr="00E62191">
        <w:rPr>
          <w:rFonts w:eastAsia="+mn-ea"/>
          <w:color w:val="000000"/>
          <w:kern w:val="24"/>
        </w:rPr>
        <w:t>, самостійні роботи,</w:t>
      </w:r>
      <w:r w:rsidR="00A61109" w:rsidRPr="00E62191">
        <w:rPr>
          <w:rFonts w:eastAsia="+mn-ea"/>
          <w:color w:val="000000"/>
          <w:kern w:val="24"/>
        </w:rPr>
        <w:t xml:space="preserve"> </w:t>
      </w:r>
      <w:r w:rsidR="00AD076C" w:rsidRPr="00E62191">
        <w:rPr>
          <w:rFonts w:eastAsia="+mn-ea"/>
          <w:color w:val="000000"/>
          <w:kern w:val="24"/>
        </w:rPr>
        <w:t>модульні к</w:t>
      </w:r>
      <w:r w:rsidR="00A61109" w:rsidRPr="00E62191">
        <w:rPr>
          <w:rFonts w:eastAsia="+mn-ea"/>
          <w:color w:val="000000"/>
          <w:kern w:val="24"/>
        </w:rPr>
        <w:t>онтрольні роботи</w:t>
      </w:r>
      <w:r w:rsidRPr="00E62191">
        <w:rPr>
          <w:rFonts w:eastAsia="+mn-ea"/>
          <w:color w:val="000000"/>
          <w:kern w:val="24"/>
        </w:rPr>
        <w:t>)</w:t>
      </w:r>
      <w:r w:rsidR="00AD076C" w:rsidRPr="00E62191">
        <w:rPr>
          <w:rFonts w:eastAsia="+mn-ea"/>
          <w:color w:val="000000"/>
          <w:kern w:val="24"/>
        </w:rPr>
        <w:t xml:space="preserve"> та усні:</w:t>
      </w:r>
      <w:r w:rsidR="00E62191" w:rsidRPr="00E62191">
        <w:rPr>
          <w:rFonts w:eastAsia="+mn-ea"/>
          <w:color w:val="000000"/>
          <w:kern w:val="24"/>
        </w:rPr>
        <w:t xml:space="preserve"> відповідь студента </w:t>
      </w:r>
      <w:r w:rsidRPr="00E62191">
        <w:rPr>
          <w:rFonts w:eastAsia="+mn-ea"/>
          <w:color w:val="000000"/>
          <w:kern w:val="24"/>
        </w:rPr>
        <w:t xml:space="preserve">та ін. </w:t>
      </w:r>
    </w:p>
    <w:p w:rsidR="00E62191" w:rsidRPr="00E62191" w:rsidRDefault="00E62191" w:rsidP="00E62191">
      <w:pPr>
        <w:ind w:firstLine="567"/>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Підсумковий контроль – комплексне оцінювання рівня сформованості дисциплінарних </w:t>
      </w:r>
      <w:proofErr w:type="spellStart"/>
      <w:r w:rsidRPr="00E62191">
        <w:rPr>
          <w:rFonts w:ascii="Times New Roman" w:hAnsi="Times New Roman" w:cs="Times New Roman"/>
          <w:color w:val="000000"/>
          <w:sz w:val="24"/>
          <w:szCs w:val="24"/>
        </w:rPr>
        <w:t>компетентностей</w:t>
      </w:r>
      <w:proofErr w:type="spellEnd"/>
      <w:r w:rsidRPr="00E62191">
        <w:rPr>
          <w:rFonts w:ascii="Times New Roman" w:hAnsi="Times New Roman" w:cs="Times New Roman"/>
          <w:color w:val="000000"/>
          <w:sz w:val="24"/>
          <w:szCs w:val="24"/>
        </w:rPr>
        <w:t xml:space="preserve">. </w:t>
      </w:r>
      <w:r w:rsidRPr="00E62191">
        <w:rPr>
          <w:rFonts w:ascii="Times New Roman" w:hAnsi="Times New Roman" w:cs="Times New Roman"/>
          <w:b/>
          <w:i/>
          <w:color w:val="000000"/>
          <w:sz w:val="24"/>
          <w:szCs w:val="24"/>
        </w:rPr>
        <w:t>Форма підсумкового контролю</w:t>
      </w:r>
      <w:r w:rsidRPr="00E62191">
        <w:rPr>
          <w:rFonts w:ascii="Times New Roman" w:hAnsi="Times New Roman" w:cs="Times New Roman"/>
          <w:color w:val="000000"/>
          <w:sz w:val="24"/>
          <w:szCs w:val="24"/>
        </w:rPr>
        <w:t xml:space="preserve"> з дисципліни – </w:t>
      </w:r>
      <w:r w:rsidR="00AE5504">
        <w:rPr>
          <w:rFonts w:ascii="Times New Roman" w:hAnsi="Times New Roman" w:cs="Times New Roman"/>
          <w:color w:val="000000"/>
          <w:sz w:val="24"/>
          <w:szCs w:val="24"/>
        </w:rPr>
        <w:t>іспит</w:t>
      </w:r>
      <w:r w:rsidRPr="00E62191">
        <w:rPr>
          <w:rFonts w:ascii="Times New Roman" w:hAnsi="Times New Roman" w:cs="Times New Roman"/>
          <w:color w:val="000000"/>
          <w:sz w:val="24"/>
          <w:szCs w:val="24"/>
        </w:rPr>
        <w:t>.</w:t>
      </w:r>
    </w:p>
    <w:p w:rsidR="00A1227C" w:rsidRPr="00A1227C" w:rsidRDefault="00A1227C" w:rsidP="00A1227C">
      <w:pPr>
        <w:pStyle w:val="a3"/>
        <w:spacing w:before="0" w:beforeAutospacing="0" w:after="0" w:afterAutospacing="0"/>
        <w:ind w:left="144" w:firstLine="576"/>
        <w:rPr>
          <w:sz w:val="20"/>
        </w:rPr>
      </w:pPr>
      <w:r w:rsidRPr="00A1227C">
        <w:rPr>
          <w:rFonts w:eastAsia="+mn-ea"/>
          <w:b/>
          <w:bCs/>
          <w:color w:val="000000"/>
          <w:kern w:val="24"/>
          <w:szCs w:val="32"/>
        </w:rPr>
        <w:t>Засоби оцінювання</w:t>
      </w:r>
    </w:p>
    <w:p w:rsidR="00A1227C" w:rsidRPr="00A1227C" w:rsidRDefault="00A1227C" w:rsidP="00A1227C">
      <w:pPr>
        <w:pStyle w:val="a3"/>
        <w:spacing w:before="0" w:beforeAutospacing="0" w:after="0" w:afterAutospacing="0"/>
        <w:ind w:firstLine="706"/>
        <w:jc w:val="both"/>
        <w:rPr>
          <w:sz w:val="20"/>
        </w:rPr>
      </w:pPr>
      <w:r w:rsidRPr="00A1227C">
        <w:rPr>
          <w:rFonts w:eastAsia="+mn-ea"/>
          <w:color w:val="000000"/>
          <w:kern w:val="24"/>
          <w:szCs w:val="32"/>
        </w:rPr>
        <w:t xml:space="preserve">Засобами оцінювання та демонстрування результатів навчання </w:t>
      </w:r>
      <w:r w:rsidR="00AD076C">
        <w:rPr>
          <w:rFonts w:eastAsia="+mn-ea"/>
          <w:color w:val="000000"/>
          <w:kern w:val="24"/>
          <w:szCs w:val="32"/>
        </w:rPr>
        <w:t>є</w:t>
      </w:r>
      <w:r w:rsidRPr="00A1227C">
        <w:rPr>
          <w:rFonts w:eastAsia="+mn-ea"/>
          <w:color w:val="000000"/>
          <w:kern w:val="24"/>
          <w:szCs w:val="32"/>
        </w:rPr>
        <w:t>:</w:t>
      </w:r>
    </w:p>
    <w:p w:rsidR="00AD076C" w:rsidRPr="00AD076C" w:rsidRDefault="00AD076C" w:rsidP="00AD076C">
      <w:pPr>
        <w:pStyle w:val="Style7"/>
        <w:widowControl/>
        <w:numPr>
          <w:ilvl w:val="1"/>
          <w:numId w:val="1"/>
        </w:numPr>
        <w:jc w:val="both"/>
      </w:pPr>
      <w:r w:rsidRPr="00AD076C">
        <w:t>самостійні роботи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модульні контрольні роботи;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колоквіуми;</w:t>
      </w:r>
    </w:p>
    <w:p w:rsidR="00AD076C" w:rsidRPr="00AD076C" w:rsidRDefault="00AD076C" w:rsidP="00AD076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тести</w:t>
      </w:r>
      <w:r w:rsidR="00FF6204">
        <w:rPr>
          <w:rFonts w:ascii="Times New Roman" w:eastAsia="Times New Roman" w:hAnsi="Times New Roman" w:cs="Times New Roman"/>
          <w:sz w:val="24"/>
          <w:szCs w:val="24"/>
          <w:lang w:val="en-US" w:eastAsia="uk-UA"/>
        </w:rPr>
        <w:t>.</w:t>
      </w:r>
      <w:bookmarkStart w:id="0" w:name="_GoBack"/>
      <w:bookmarkEnd w:id="0"/>
    </w:p>
    <w:p w:rsidR="009679E2" w:rsidRDefault="009679E2" w:rsidP="005E654F">
      <w:pPr>
        <w:widowControl w:val="0"/>
        <w:spacing w:after="0" w:line="240" w:lineRule="auto"/>
        <w:ind w:firstLine="567"/>
        <w:jc w:val="both"/>
        <w:rPr>
          <w:rFonts w:ascii="Times New Roman" w:hAnsi="Times New Roman" w:cs="Times New Roman"/>
          <w:sz w:val="24"/>
          <w:szCs w:val="24"/>
        </w:rPr>
      </w:pPr>
    </w:p>
    <w:p w:rsidR="005E654F" w:rsidRPr="005E654F" w:rsidRDefault="005E654F" w:rsidP="005E654F">
      <w:pPr>
        <w:widowControl w:val="0"/>
        <w:spacing w:after="0" w:line="240" w:lineRule="auto"/>
        <w:ind w:firstLine="567"/>
        <w:jc w:val="both"/>
        <w:rPr>
          <w:rFonts w:ascii="Times New Roman" w:hAnsi="Times New Roman" w:cs="Times New Roman"/>
          <w:sz w:val="24"/>
          <w:szCs w:val="24"/>
        </w:rPr>
      </w:pPr>
      <w:r w:rsidRPr="005E654F">
        <w:rPr>
          <w:rFonts w:ascii="Times New Roman" w:hAnsi="Times New Roman" w:cs="Times New Roman"/>
          <w:sz w:val="24"/>
          <w:szCs w:val="24"/>
        </w:rPr>
        <w:t>Оцінювання знань студентів здійснюється на основі результатів поточного, модульного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5E654F" w:rsidRPr="005E654F" w:rsidRDefault="005E654F" w:rsidP="005E654F">
      <w:pPr>
        <w:widowControl w:val="0"/>
        <w:tabs>
          <w:tab w:val="left" w:pos="900"/>
          <w:tab w:val="left" w:pos="1080"/>
        </w:tabs>
        <w:spacing w:after="0" w:line="240" w:lineRule="auto"/>
        <w:ind w:firstLine="567"/>
        <w:jc w:val="both"/>
        <w:rPr>
          <w:rFonts w:ascii="Times New Roman" w:hAnsi="Times New Roman" w:cs="Times New Roman"/>
          <w:smallCaps/>
          <w:sz w:val="24"/>
          <w:szCs w:val="24"/>
        </w:rPr>
      </w:pPr>
      <w:r w:rsidRPr="005E654F">
        <w:rPr>
          <w:rFonts w:ascii="Times New Roman" w:hAnsi="Times New Roman" w:cs="Times New Roman"/>
          <w:sz w:val="24"/>
          <w:szCs w:val="24"/>
        </w:rPr>
        <w:t>Поточний контроль здійснюється під час проведення практичних, семінарських занять, перевірки самостійної роботи студентів та під час написання модульних контрольних робіт. Завданням 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контролю (іспиту) є перевірка розуміння студентом програмного матеріалу в цілому, здатності логічно та послідовно</w:t>
      </w:r>
      <w:r w:rsidRPr="005E654F">
        <w:rPr>
          <w:rFonts w:ascii="Times New Roman" w:hAnsi="Times New Roman" w:cs="Times New Roman"/>
          <w:color w:val="FF0000"/>
          <w:sz w:val="24"/>
          <w:szCs w:val="24"/>
        </w:rPr>
        <w:t xml:space="preserve"> </w:t>
      </w:r>
      <w:r w:rsidRPr="005E654F">
        <w:rPr>
          <w:rFonts w:ascii="Times New Roman" w:hAnsi="Times New Roman" w:cs="Times New Roman"/>
          <w:sz w:val="24"/>
          <w:szCs w:val="24"/>
        </w:rPr>
        <w:t xml:space="preserve">розв’язувати практичні задачі, комплексно використовувати отримані знання. </w:t>
      </w:r>
    </w:p>
    <w:p w:rsidR="005E654F" w:rsidRDefault="005E654F" w:rsidP="005E654F">
      <w:pPr>
        <w:spacing w:after="0" w:line="240" w:lineRule="auto"/>
        <w:ind w:firstLine="360"/>
        <w:jc w:val="both"/>
        <w:rPr>
          <w:rFonts w:ascii="Times New Roman" w:hAnsi="Times New Roman" w:cs="Times New Roman"/>
          <w:sz w:val="24"/>
          <w:szCs w:val="24"/>
        </w:rPr>
      </w:pPr>
      <w:r w:rsidRPr="005E654F">
        <w:rPr>
          <w:rFonts w:ascii="Times New Roman" w:hAnsi="Times New Roman" w:cs="Times New Roman"/>
          <w:sz w:val="24"/>
          <w:szCs w:val="24"/>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E62191" w:rsidRPr="00EC2D4C" w:rsidRDefault="00E62191" w:rsidP="00E62191">
      <w:pPr>
        <w:pStyle w:val="Style15"/>
        <w:widowControl/>
        <w:ind w:left="1222"/>
        <w:jc w:val="both"/>
        <w:rPr>
          <w:rStyle w:val="FontStyle25"/>
          <w:szCs w:val="28"/>
        </w:rPr>
      </w:pPr>
    </w:p>
    <w:p w:rsidR="00E62191" w:rsidRPr="005E654F" w:rsidRDefault="00E62191" w:rsidP="005E654F">
      <w:pPr>
        <w:spacing w:after="0" w:line="240" w:lineRule="auto"/>
        <w:ind w:firstLine="360"/>
        <w:jc w:val="both"/>
        <w:rPr>
          <w:rFonts w:ascii="Times New Roman" w:hAnsi="Times New Roman" w:cs="Times New Roman"/>
          <w:sz w:val="24"/>
          <w:szCs w:val="24"/>
        </w:rPr>
      </w:pPr>
    </w:p>
    <w:p w:rsidR="005E654F" w:rsidRPr="005E654F" w:rsidRDefault="005E654F" w:rsidP="005E654F">
      <w:pPr>
        <w:spacing w:after="0" w:line="240" w:lineRule="auto"/>
        <w:ind w:left="142" w:firstLine="425"/>
        <w:jc w:val="center"/>
        <w:rPr>
          <w:rFonts w:ascii="Times New Roman" w:hAnsi="Times New Roman" w:cs="Times New Roman"/>
          <w:b/>
          <w:sz w:val="24"/>
          <w:szCs w:val="24"/>
        </w:rPr>
      </w:pPr>
      <w:r w:rsidRPr="005E654F">
        <w:rPr>
          <w:rFonts w:ascii="Times New Roman" w:hAnsi="Times New Roman" w:cs="Times New Roman"/>
          <w:b/>
          <w:sz w:val="24"/>
          <w:szCs w:val="24"/>
        </w:rPr>
        <w:br w:type="page"/>
      </w:r>
      <w:r w:rsidRPr="005E654F">
        <w:rPr>
          <w:rFonts w:ascii="Times New Roman" w:hAnsi="Times New Roman" w:cs="Times New Roman"/>
          <w:b/>
          <w:sz w:val="24"/>
          <w:szCs w:val="24"/>
        </w:rPr>
        <w:lastRenderedPageBreak/>
        <w:t>Розподіл балів, які отримують студенти</w:t>
      </w:r>
    </w:p>
    <w:p w:rsidR="005E654F" w:rsidRDefault="005E654F" w:rsidP="005E654F">
      <w:pPr>
        <w:spacing w:after="0" w:line="240" w:lineRule="auto"/>
        <w:ind w:left="142" w:firstLine="425"/>
        <w:rPr>
          <w:rFonts w:ascii="Times New Roman" w:hAnsi="Times New Roman" w:cs="Times New Roman"/>
          <w:b/>
          <w:sz w:val="24"/>
          <w:szCs w:val="24"/>
        </w:rPr>
      </w:pPr>
    </w:p>
    <w:tbl>
      <w:tblPr>
        <w:tblW w:w="9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720"/>
        <w:gridCol w:w="600"/>
        <w:gridCol w:w="680"/>
        <w:gridCol w:w="567"/>
        <w:gridCol w:w="567"/>
        <w:gridCol w:w="567"/>
        <w:gridCol w:w="709"/>
        <w:gridCol w:w="709"/>
        <w:gridCol w:w="709"/>
        <w:gridCol w:w="2101"/>
        <w:gridCol w:w="1264"/>
        <w:gridCol w:w="10"/>
      </w:tblGrid>
      <w:tr w:rsidR="009679E2" w:rsidRPr="009679E2" w:rsidTr="00C94C4A">
        <w:trPr>
          <w:gridAfter w:val="1"/>
          <w:wAfter w:w="10" w:type="dxa"/>
        </w:trPr>
        <w:tc>
          <w:tcPr>
            <w:tcW w:w="6520" w:type="dxa"/>
            <w:gridSpan w:val="10"/>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 xml:space="preserve">Поточне оцінювання </w:t>
            </w:r>
          </w:p>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w:t>
            </w:r>
            <w:r w:rsidRPr="009679E2">
              <w:rPr>
                <w:rFonts w:ascii="Times New Roman" w:hAnsi="Times New Roman" w:cs="Times New Roman"/>
                <w:i/>
                <w:sz w:val="24"/>
                <w:szCs w:val="24"/>
              </w:rPr>
              <w:t>аудиторна та самостійна робота</w:t>
            </w:r>
            <w:r w:rsidRPr="009679E2">
              <w:rPr>
                <w:rFonts w:ascii="Times New Roman" w:hAnsi="Times New Roman" w:cs="Times New Roman"/>
                <w:sz w:val="24"/>
                <w:szCs w:val="24"/>
              </w:rPr>
              <w:t>)</w:t>
            </w:r>
          </w:p>
        </w:tc>
        <w:tc>
          <w:tcPr>
            <w:tcW w:w="2101" w:type="dxa"/>
            <w:vMerge w:val="restart"/>
            <w:vAlign w:val="center"/>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 xml:space="preserve">Кількість балів </w:t>
            </w:r>
          </w:p>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(іспит)</w:t>
            </w:r>
          </w:p>
        </w:tc>
        <w:tc>
          <w:tcPr>
            <w:tcW w:w="1264" w:type="dxa"/>
            <w:vMerge w:val="restart"/>
            <w:shd w:val="clear" w:color="auto" w:fill="auto"/>
            <w:vAlign w:val="center"/>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 xml:space="preserve">Сумарна </w:t>
            </w:r>
          </w:p>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к-ть балів</w:t>
            </w:r>
          </w:p>
        </w:tc>
      </w:tr>
      <w:tr w:rsidR="009679E2" w:rsidRPr="009679E2" w:rsidTr="00C94C4A">
        <w:trPr>
          <w:gridAfter w:val="1"/>
          <w:wAfter w:w="10" w:type="dxa"/>
        </w:trPr>
        <w:tc>
          <w:tcPr>
            <w:tcW w:w="4393" w:type="dxa"/>
            <w:gridSpan w:val="7"/>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Змістовий модуль №1</w:t>
            </w:r>
          </w:p>
        </w:tc>
        <w:tc>
          <w:tcPr>
            <w:tcW w:w="2127" w:type="dxa"/>
            <w:gridSpan w:val="3"/>
            <w:shd w:val="clear" w:color="auto" w:fill="auto"/>
            <w:vAlign w:val="center"/>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 xml:space="preserve">Змістовий </w:t>
            </w:r>
          </w:p>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модуль № 2</w:t>
            </w:r>
          </w:p>
        </w:tc>
        <w:tc>
          <w:tcPr>
            <w:tcW w:w="2101" w:type="dxa"/>
            <w:vMerge/>
          </w:tcPr>
          <w:p w:rsidR="009679E2" w:rsidRPr="009679E2" w:rsidRDefault="009679E2" w:rsidP="009679E2">
            <w:pPr>
              <w:spacing w:after="0"/>
              <w:jc w:val="right"/>
              <w:rPr>
                <w:rFonts w:ascii="Times New Roman" w:hAnsi="Times New Roman" w:cs="Times New Roman"/>
                <w:sz w:val="24"/>
                <w:szCs w:val="24"/>
              </w:rPr>
            </w:pPr>
          </w:p>
        </w:tc>
        <w:tc>
          <w:tcPr>
            <w:tcW w:w="1264" w:type="dxa"/>
            <w:vMerge/>
            <w:shd w:val="clear" w:color="auto" w:fill="auto"/>
            <w:vAlign w:val="center"/>
          </w:tcPr>
          <w:p w:rsidR="009679E2" w:rsidRPr="009679E2" w:rsidRDefault="009679E2" w:rsidP="009679E2">
            <w:pPr>
              <w:spacing w:after="0"/>
              <w:jc w:val="center"/>
              <w:rPr>
                <w:rFonts w:ascii="Times New Roman" w:hAnsi="Times New Roman" w:cs="Times New Roman"/>
                <w:sz w:val="24"/>
                <w:szCs w:val="24"/>
              </w:rPr>
            </w:pPr>
          </w:p>
        </w:tc>
      </w:tr>
      <w:tr w:rsidR="009679E2" w:rsidRPr="009679E2" w:rsidTr="00C94C4A">
        <w:tc>
          <w:tcPr>
            <w:tcW w:w="692" w:type="dxa"/>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Т1</w:t>
            </w:r>
          </w:p>
        </w:tc>
        <w:tc>
          <w:tcPr>
            <w:tcW w:w="720" w:type="dxa"/>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Т2</w:t>
            </w:r>
          </w:p>
        </w:tc>
        <w:tc>
          <w:tcPr>
            <w:tcW w:w="600" w:type="dxa"/>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Т3</w:t>
            </w:r>
          </w:p>
        </w:tc>
        <w:tc>
          <w:tcPr>
            <w:tcW w:w="680" w:type="dxa"/>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Т4</w:t>
            </w:r>
          </w:p>
        </w:tc>
        <w:tc>
          <w:tcPr>
            <w:tcW w:w="567" w:type="dxa"/>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Т5</w:t>
            </w:r>
          </w:p>
        </w:tc>
        <w:tc>
          <w:tcPr>
            <w:tcW w:w="567" w:type="dxa"/>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Т6</w:t>
            </w:r>
          </w:p>
        </w:tc>
        <w:tc>
          <w:tcPr>
            <w:tcW w:w="567" w:type="dxa"/>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Т7</w:t>
            </w:r>
          </w:p>
        </w:tc>
        <w:tc>
          <w:tcPr>
            <w:tcW w:w="709" w:type="dxa"/>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Т1</w:t>
            </w:r>
          </w:p>
        </w:tc>
        <w:tc>
          <w:tcPr>
            <w:tcW w:w="709" w:type="dxa"/>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Т2</w:t>
            </w:r>
          </w:p>
        </w:tc>
        <w:tc>
          <w:tcPr>
            <w:tcW w:w="709" w:type="dxa"/>
            <w:shd w:val="clear" w:color="auto" w:fill="auto"/>
          </w:tcPr>
          <w:p w:rsidR="009679E2" w:rsidRPr="009679E2" w:rsidRDefault="009679E2" w:rsidP="009679E2">
            <w:pPr>
              <w:spacing w:after="0"/>
              <w:jc w:val="center"/>
              <w:rPr>
                <w:rFonts w:ascii="Times New Roman" w:hAnsi="Times New Roman" w:cs="Times New Roman"/>
                <w:sz w:val="24"/>
                <w:szCs w:val="24"/>
              </w:rPr>
            </w:pPr>
            <w:r w:rsidRPr="009679E2">
              <w:rPr>
                <w:rFonts w:ascii="Times New Roman" w:hAnsi="Times New Roman" w:cs="Times New Roman"/>
                <w:sz w:val="24"/>
                <w:szCs w:val="24"/>
              </w:rPr>
              <w:t>Т3</w:t>
            </w:r>
          </w:p>
        </w:tc>
        <w:tc>
          <w:tcPr>
            <w:tcW w:w="2101" w:type="dxa"/>
            <w:shd w:val="clear" w:color="auto" w:fill="auto"/>
          </w:tcPr>
          <w:p w:rsidR="009679E2" w:rsidRPr="009679E2" w:rsidRDefault="009679E2" w:rsidP="009679E2">
            <w:pPr>
              <w:spacing w:after="0"/>
              <w:jc w:val="center"/>
              <w:rPr>
                <w:rFonts w:ascii="Times New Roman" w:hAnsi="Times New Roman" w:cs="Times New Roman"/>
                <w:sz w:val="24"/>
                <w:szCs w:val="24"/>
              </w:rPr>
            </w:pPr>
          </w:p>
        </w:tc>
        <w:tc>
          <w:tcPr>
            <w:tcW w:w="1274" w:type="dxa"/>
            <w:gridSpan w:val="2"/>
            <w:shd w:val="clear" w:color="auto" w:fill="auto"/>
            <w:vAlign w:val="center"/>
          </w:tcPr>
          <w:p w:rsidR="009679E2" w:rsidRPr="009679E2" w:rsidRDefault="009679E2" w:rsidP="009679E2">
            <w:pPr>
              <w:spacing w:after="0"/>
              <w:jc w:val="center"/>
              <w:rPr>
                <w:rFonts w:ascii="Times New Roman" w:hAnsi="Times New Roman" w:cs="Times New Roman"/>
                <w:sz w:val="24"/>
                <w:szCs w:val="24"/>
              </w:rPr>
            </w:pPr>
          </w:p>
        </w:tc>
      </w:tr>
      <w:tr w:rsidR="009679E2" w:rsidRPr="009679E2" w:rsidTr="00C94C4A">
        <w:tc>
          <w:tcPr>
            <w:tcW w:w="692"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4</w:t>
            </w:r>
          </w:p>
        </w:tc>
        <w:tc>
          <w:tcPr>
            <w:tcW w:w="720"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4</w:t>
            </w:r>
          </w:p>
        </w:tc>
        <w:tc>
          <w:tcPr>
            <w:tcW w:w="600"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4</w:t>
            </w:r>
          </w:p>
        </w:tc>
        <w:tc>
          <w:tcPr>
            <w:tcW w:w="680"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4</w:t>
            </w:r>
          </w:p>
        </w:tc>
        <w:tc>
          <w:tcPr>
            <w:tcW w:w="567"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5</w:t>
            </w:r>
          </w:p>
        </w:tc>
        <w:tc>
          <w:tcPr>
            <w:tcW w:w="567"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5</w:t>
            </w:r>
          </w:p>
        </w:tc>
        <w:tc>
          <w:tcPr>
            <w:tcW w:w="567"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4</w:t>
            </w:r>
          </w:p>
        </w:tc>
        <w:tc>
          <w:tcPr>
            <w:tcW w:w="709"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10</w:t>
            </w:r>
          </w:p>
        </w:tc>
        <w:tc>
          <w:tcPr>
            <w:tcW w:w="709"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10</w:t>
            </w:r>
          </w:p>
        </w:tc>
        <w:tc>
          <w:tcPr>
            <w:tcW w:w="709"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10</w:t>
            </w:r>
          </w:p>
        </w:tc>
        <w:tc>
          <w:tcPr>
            <w:tcW w:w="2101" w:type="dxa"/>
            <w:shd w:val="clear" w:color="auto" w:fill="auto"/>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40</w:t>
            </w:r>
          </w:p>
        </w:tc>
        <w:tc>
          <w:tcPr>
            <w:tcW w:w="1274" w:type="dxa"/>
            <w:gridSpan w:val="2"/>
            <w:shd w:val="clear" w:color="auto" w:fill="auto"/>
            <w:vAlign w:val="center"/>
          </w:tcPr>
          <w:p w:rsidR="009679E2" w:rsidRPr="009679E2" w:rsidRDefault="009679E2" w:rsidP="009679E2">
            <w:pPr>
              <w:spacing w:after="0"/>
              <w:jc w:val="center"/>
              <w:rPr>
                <w:rFonts w:ascii="Times New Roman" w:hAnsi="Times New Roman" w:cs="Times New Roman"/>
                <w:b/>
                <w:sz w:val="24"/>
                <w:szCs w:val="24"/>
              </w:rPr>
            </w:pPr>
            <w:r w:rsidRPr="009679E2">
              <w:rPr>
                <w:rFonts w:ascii="Times New Roman" w:hAnsi="Times New Roman" w:cs="Times New Roman"/>
                <w:b/>
                <w:sz w:val="24"/>
                <w:szCs w:val="24"/>
              </w:rPr>
              <w:t>100</w:t>
            </w:r>
          </w:p>
        </w:tc>
      </w:tr>
    </w:tbl>
    <w:p w:rsidR="009679E2" w:rsidRDefault="009679E2" w:rsidP="005E654F">
      <w:pPr>
        <w:spacing w:after="0" w:line="240" w:lineRule="auto"/>
        <w:ind w:left="142" w:firstLine="425"/>
        <w:rPr>
          <w:rFonts w:ascii="Times New Roman" w:hAnsi="Times New Roman" w:cs="Times New Roman"/>
          <w:b/>
          <w:sz w:val="24"/>
          <w:szCs w:val="24"/>
        </w:rPr>
      </w:pPr>
    </w:p>
    <w:p w:rsidR="005E654F" w:rsidRPr="005E654F" w:rsidRDefault="005E654F" w:rsidP="005E654F">
      <w:pPr>
        <w:widowControl w:val="0"/>
        <w:tabs>
          <w:tab w:val="left" w:pos="900"/>
          <w:tab w:val="left" w:pos="1080"/>
        </w:tabs>
        <w:spacing w:after="0" w:line="240" w:lineRule="auto"/>
        <w:ind w:firstLine="567"/>
        <w:jc w:val="both"/>
        <w:rPr>
          <w:rFonts w:ascii="Times New Roman" w:hAnsi="Times New Roman" w:cs="Times New Roman"/>
          <w:smallCaps/>
          <w:sz w:val="24"/>
          <w:szCs w:val="24"/>
        </w:rPr>
      </w:pPr>
      <w:r w:rsidRPr="005E654F">
        <w:rPr>
          <w:rFonts w:ascii="Times New Roman" w:hAnsi="Times New Roman" w:cs="Times New Roman"/>
          <w:sz w:val="24"/>
          <w:szCs w:val="24"/>
        </w:rPr>
        <w:t>Загальна підсумкова оцінка з навчальної дисципліни враховує результати поточного та підсумкового контролю.</w:t>
      </w:r>
    </w:p>
    <w:p w:rsidR="005E654F" w:rsidRDefault="005E654F" w:rsidP="005E654F">
      <w:pPr>
        <w:widowControl w:val="0"/>
        <w:tabs>
          <w:tab w:val="left" w:pos="900"/>
          <w:tab w:val="left" w:pos="1080"/>
        </w:tabs>
        <w:spacing w:after="0" w:line="240" w:lineRule="auto"/>
        <w:ind w:firstLine="709"/>
        <w:jc w:val="both"/>
        <w:rPr>
          <w:rFonts w:ascii="Times New Roman" w:hAnsi="Times New Roman" w:cs="Times New Roman"/>
          <w:sz w:val="24"/>
          <w:szCs w:val="24"/>
        </w:rPr>
      </w:pPr>
      <w:r w:rsidRPr="005E654F">
        <w:rPr>
          <w:rFonts w:ascii="Times New Roman" w:hAnsi="Times New Roman" w:cs="Times New Roman"/>
          <w:sz w:val="24"/>
          <w:szCs w:val="24"/>
        </w:rPr>
        <w:t xml:space="preserve">Переведення даних 100-бальної шкали оцінювання в 4-х бальну та шкалу за системою </w:t>
      </w:r>
      <w:r w:rsidRPr="005E654F">
        <w:rPr>
          <w:rFonts w:ascii="Times New Roman" w:hAnsi="Times New Roman" w:cs="Times New Roman"/>
          <w:sz w:val="24"/>
          <w:szCs w:val="24"/>
          <w:lang w:val="en-US"/>
        </w:rPr>
        <w:t>ECTS</w:t>
      </w:r>
      <w:r w:rsidRPr="005E654F">
        <w:rPr>
          <w:rFonts w:ascii="Times New Roman" w:hAnsi="Times New Roman" w:cs="Times New Roman"/>
          <w:sz w:val="24"/>
          <w:szCs w:val="24"/>
        </w:rPr>
        <w:t xml:space="preserve"> здійснюється в такому порядку</w:t>
      </w:r>
    </w:p>
    <w:p w:rsidR="009679E2" w:rsidRPr="005E654F" w:rsidRDefault="009679E2" w:rsidP="005E654F">
      <w:pPr>
        <w:widowControl w:val="0"/>
        <w:tabs>
          <w:tab w:val="left" w:pos="900"/>
          <w:tab w:val="left" w:pos="1080"/>
        </w:tabs>
        <w:spacing w:after="0" w:line="240" w:lineRule="auto"/>
        <w:ind w:firstLine="709"/>
        <w:jc w:val="both"/>
        <w:rPr>
          <w:rFonts w:ascii="Times New Roman" w:hAnsi="Times New Roman" w:cs="Times New Roman"/>
          <w:smallCaps/>
          <w:sz w:val="24"/>
          <w:szCs w:val="24"/>
        </w:rPr>
      </w:pPr>
    </w:p>
    <w:p w:rsidR="005E654F" w:rsidRPr="005E654F" w:rsidRDefault="005E654F" w:rsidP="005E654F">
      <w:pPr>
        <w:spacing w:after="0" w:line="240" w:lineRule="auto"/>
        <w:jc w:val="center"/>
        <w:rPr>
          <w:rFonts w:ascii="Times New Roman" w:hAnsi="Times New Roman" w:cs="Times New Roman"/>
          <w:b/>
          <w:bCs/>
          <w:sz w:val="24"/>
          <w:szCs w:val="24"/>
        </w:rPr>
      </w:pPr>
      <w:r w:rsidRPr="005E654F">
        <w:rPr>
          <w:rFonts w:ascii="Times New Roman" w:hAnsi="Times New Roman" w:cs="Times New Roman"/>
          <w:b/>
          <w:bCs/>
          <w:sz w:val="24"/>
          <w:szCs w:val="24"/>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2704"/>
        <w:gridCol w:w="3012"/>
      </w:tblGrid>
      <w:tr w:rsidR="005E654F" w:rsidRPr="005E654F" w:rsidTr="00F666EC">
        <w:trPr>
          <w:trHeight w:val="238"/>
        </w:trPr>
        <w:tc>
          <w:tcPr>
            <w:tcW w:w="3687" w:type="dxa"/>
            <w:vMerge w:val="restart"/>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Оцінка за національною шкалою</w:t>
            </w:r>
          </w:p>
        </w:tc>
        <w:tc>
          <w:tcPr>
            <w:tcW w:w="5953" w:type="dxa"/>
            <w:gridSpan w:val="2"/>
            <w:shd w:val="clear" w:color="auto" w:fill="auto"/>
            <w:vAlign w:val="center"/>
          </w:tcPr>
          <w:p w:rsidR="005E654F" w:rsidRPr="005E654F" w:rsidRDefault="005E654F" w:rsidP="005E654F">
            <w:pPr>
              <w:spacing w:after="0" w:line="240" w:lineRule="auto"/>
              <w:jc w:val="center"/>
              <w:rPr>
                <w:rFonts w:ascii="Times New Roman" w:hAnsi="Times New Roman" w:cs="Times New Roman"/>
                <w:bCs/>
                <w:color w:val="800000"/>
                <w:sz w:val="24"/>
                <w:szCs w:val="24"/>
                <w:lang w:eastAsia="uk-UA"/>
              </w:rPr>
            </w:pPr>
            <w:r w:rsidRPr="005E654F">
              <w:rPr>
                <w:rFonts w:ascii="Times New Roman" w:hAnsi="Times New Roman" w:cs="Times New Roman"/>
                <w:b/>
                <w:sz w:val="24"/>
                <w:szCs w:val="24"/>
              </w:rPr>
              <w:t xml:space="preserve">Оцінка за шкалою </w:t>
            </w:r>
            <w:r w:rsidRPr="005E654F">
              <w:rPr>
                <w:rFonts w:ascii="Times New Roman" w:hAnsi="Times New Roman" w:cs="Times New Roman"/>
                <w:b/>
                <w:sz w:val="24"/>
                <w:szCs w:val="24"/>
                <w:lang w:val="en-US"/>
              </w:rPr>
              <w:t>ECTS</w:t>
            </w:r>
          </w:p>
        </w:tc>
      </w:tr>
      <w:tr w:rsidR="005E654F" w:rsidRPr="005E654F" w:rsidTr="00F666EC">
        <w:trPr>
          <w:trHeight w:val="231"/>
        </w:trPr>
        <w:tc>
          <w:tcPr>
            <w:tcW w:w="3687" w:type="dxa"/>
            <w:vMerge/>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Оцінка (бали)</w:t>
            </w:r>
          </w:p>
        </w:tc>
        <w:tc>
          <w:tcPr>
            <w:tcW w:w="3118" w:type="dxa"/>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 xml:space="preserve">Пояснення за </w:t>
            </w:r>
          </w:p>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розширеною шкалою</w:t>
            </w:r>
          </w:p>
        </w:tc>
      </w:tr>
      <w:tr w:rsidR="005E654F" w:rsidRPr="005E654F" w:rsidTr="00F666EC">
        <w:trPr>
          <w:trHeight w:val="178"/>
        </w:trPr>
        <w:tc>
          <w:tcPr>
            <w:tcW w:w="3687" w:type="dxa"/>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Відмінно</w:t>
            </w:r>
          </w:p>
        </w:tc>
        <w:tc>
          <w:tcPr>
            <w:tcW w:w="2835" w:type="dxa"/>
            <w:shd w:val="clear" w:color="auto" w:fill="auto"/>
            <w:vAlign w:val="center"/>
          </w:tcPr>
          <w:p w:rsidR="005E654F" w:rsidRPr="005E654F" w:rsidRDefault="005E654F" w:rsidP="005E654F">
            <w:pPr>
              <w:shd w:val="clear" w:color="auto" w:fill="FFFFFF"/>
              <w:spacing w:after="0" w:line="240" w:lineRule="auto"/>
              <w:ind w:hanging="55"/>
              <w:jc w:val="center"/>
              <w:rPr>
                <w:rFonts w:ascii="Times New Roman" w:hAnsi="Times New Roman" w:cs="Times New Roman"/>
                <w:sz w:val="24"/>
                <w:szCs w:val="24"/>
              </w:rPr>
            </w:pPr>
            <w:r w:rsidRPr="005E654F">
              <w:rPr>
                <w:rFonts w:ascii="Times New Roman" w:hAnsi="Times New Roman" w:cs="Times New Roman"/>
                <w:sz w:val="24"/>
                <w:szCs w:val="24"/>
                <w:lang w:val="en-US"/>
              </w:rPr>
              <w:t>A</w:t>
            </w:r>
            <w:r w:rsidRPr="005E654F">
              <w:rPr>
                <w:rFonts w:ascii="Times New Roman" w:hAnsi="Times New Roman" w:cs="Times New Roman"/>
                <w:sz w:val="24"/>
                <w:szCs w:val="24"/>
              </w:rPr>
              <w:t xml:space="preserve"> (90-100)</w:t>
            </w:r>
          </w:p>
        </w:tc>
        <w:tc>
          <w:tcPr>
            <w:tcW w:w="3118" w:type="dxa"/>
            <w:shd w:val="clear" w:color="auto" w:fill="auto"/>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відмінно</w:t>
            </w:r>
          </w:p>
        </w:tc>
      </w:tr>
      <w:tr w:rsidR="005E654F" w:rsidRPr="005E654F" w:rsidTr="00F666EC">
        <w:trPr>
          <w:trHeight w:val="138"/>
        </w:trPr>
        <w:tc>
          <w:tcPr>
            <w:tcW w:w="3687" w:type="dxa"/>
            <w:vMerge w:val="restart"/>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Добре</w:t>
            </w:r>
          </w:p>
        </w:tc>
        <w:tc>
          <w:tcPr>
            <w:tcW w:w="2835" w:type="dxa"/>
            <w:shd w:val="clear" w:color="auto" w:fill="auto"/>
            <w:vAlign w:val="center"/>
          </w:tcPr>
          <w:p w:rsidR="005E654F" w:rsidRPr="005E654F" w:rsidRDefault="005E654F" w:rsidP="005E654F">
            <w:pPr>
              <w:shd w:val="clear" w:color="auto" w:fill="FFFFFF"/>
              <w:spacing w:after="0" w:line="240" w:lineRule="auto"/>
              <w:ind w:hanging="55"/>
              <w:jc w:val="center"/>
              <w:rPr>
                <w:rFonts w:ascii="Times New Roman" w:hAnsi="Times New Roman" w:cs="Times New Roman"/>
                <w:sz w:val="24"/>
                <w:szCs w:val="24"/>
              </w:rPr>
            </w:pPr>
            <w:r w:rsidRPr="005E654F">
              <w:rPr>
                <w:rFonts w:ascii="Times New Roman" w:hAnsi="Times New Roman" w:cs="Times New Roman"/>
                <w:sz w:val="24"/>
                <w:szCs w:val="24"/>
                <w:lang w:val="en-US"/>
              </w:rPr>
              <w:t>B</w:t>
            </w:r>
            <w:r w:rsidRPr="005E654F">
              <w:rPr>
                <w:rFonts w:ascii="Times New Roman" w:hAnsi="Times New Roman" w:cs="Times New Roman"/>
                <w:sz w:val="24"/>
                <w:szCs w:val="24"/>
              </w:rPr>
              <w:t xml:space="preserve"> (80-89)</w:t>
            </w:r>
          </w:p>
        </w:tc>
        <w:tc>
          <w:tcPr>
            <w:tcW w:w="3118" w:type="dxa"/>
            <w:shd w:val="clear" w:color="auto" w:fill="auto"/>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дуже добре</w:t>
            </w:r>
          </w:p>
        </w:tc>
      </w:tr>
      <w:tr w:rsidR="005E654F" w:rsidRPr="005E654F" w:rsidTr="00F666EC">
        <w:trPr>
          <w:trHeight w:val="100"/>
        </w:trPr>
        <w:tc>
          <w:tcPr>
            <w:tcW w:w="3687" w:type="dxa"/>
            <w:vMerge/>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5E654F" w:rsidRPr="005E654F" w:rsidRDefault="005E654F" w:rsidP="005E654F">
            <w:pPr>
              <w:shd w:val="clear" w:color="auto" w:fill="FFFFFF"/>
              <w:spacing w:after="0" w:line="240" w:lineRule="auto"/>
              <w:ind w:left="-18"/>
              <w:jc w:val="center"/>
              <w:rPr>
                <w:rFonts w:ascii="Times New Roman" w:hAnsi="Times New Roman" w:cs="Times New Roman"/>
                <w:sz w:val="24"/>
                <w:szCs w:val="24"/>
              </w:rPr>
            </w:pPr>
            <w:r w:rsidRPr="005E654F">
              <w:rPr>
                <w:rFonts w:ascii="Times New Roman" w:hAnsi="Times New Roman" w:cs="Times New Roman"/>
                <w:sz w:val="24"/>
                <w:szCs w:val="24"/>
                <w:lang w:val="en-US"/>
              </w:rPr>
              <w:t>C</w:t>
            </w:r>
            <w:r w:rsidRPr="005E654F">
              <w:rPr>
                <w:rFonts w:ascii="Times New Roman" w:hAnsi="Times New Roman" w:cs="Times New Roman"/>
                <w:sz w:val="24"/>
                <w:szCs w:val="24"/>
              </w:rPr>
              <w:t xml:space="preserve"> (70-79)</w:t>
            </w:r>
          </w:p>
        </w:tc>
        <w:tc>
          <w:tcPr>
            <w:tcW w:w="3118" w:type="dxa"/>
            <w:shd w:val="clear" w:color="auto" w:fill="auto"/>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добре</w:t>
            </w:r>
          </w:p>
        </w:tc>
      </w:tr>
      <w:tr w:rsidR="005E654F" w:rsidRPr="005E654F" w:rsidTr="00F666EC">
        <w:trPr>
          <w:trHeight w:val="131"/>
        </w:trPr>
        <w:tc>
          <w:tcPr>
            <w:tcW w:w="3687" w:type="dxa"/>
            <w:vMerge w:val="restart"/>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Задовільно</w:t>
            </w:r>
          </w:p>
        </w:tc>
        <w:tc>
          <w:tcPr>
            <w:tcW w:w="2835" w:type="dxa"/>
            <w:shd w:val="clear" w:color="auto" w:fill="auto"/>
            <w:vAlign w:val="center"/>
          </w:tcPr>
          <w:p w:rsidR="005E654F" w:rsidRPr="005E654F" w:rsidRDefault="005E654F" w:rsidP="005E654F">
            <w:pPr>
              <w:shd w:val="clear" w:color="auto" w:fill="FFFFFF"/>
              <w:spacing w:after="0" w:line="240" w:lineRule="auto"/>
              <w:ind w:hanging="55"/>
              <w:jc w:val="center"/>
              <w:rPr>
                <w:rFonts w:ascii="Times New Roman" w:hAnsi="Times New Roman" w:cs="Times New Roman"/>
                <w:sz w:val="24"/>
                <w:szCs w:val="24"/>
              </w:rPr>
            </w:pPr>
            <w:r w:rsidRPr="005E654F">
              <w:rPr>
                <w:rFonts w:ascii="Times New Roman" w:hAnsi="Times New Roman" w:cs="Times New Roman"/>
                <w:sz w:val="24"/>
                <w:szCs w:val="24"/>
                <w:lang w:val="en-US"/>
              </w:rPr>
              <w:t>D</w:t>
            </w:r>
            <w:r w:rsidRPr="005E654F">
              <w:rPr>
                <w:rFonts w:ascii="Times New Roman" w:hAnsi="Times New Roman" w:cs="Times New Roman"/>
                <w:sz w:val="24"/>
                <w:szCs w:val="24"/>
              </w:rPr>
              <w:t xml:space="preserve"> (60-69)</w:t>
            </w:r>
          </w:p>
        </w:tc>
        <w:tc>
          <w:tcPr>
            <w:tcW w:w="3118" w:type="dxa"/>
            <w:shd w:val="clear" w:color="auto" w:fill="auto"/>
            <w:vAlign w:val="center"/>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задовільно</w:t>
            </w:r>
          </w:p>
        </w:tc>
      </w:tr>
      <w:tr w:rsidR="005E654F" w:rsidRPr="005E654F" w:rsidTr="00F666EC">
        <w:trPr>
          <w:trHeight w:val="108"/>
        </w:trPr>
        <w:tc>
          <w:tcPr>
            <w:tcW w:w="3687" w:type="dxa"/>
            <w:vMerge/>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lang w:val="en-US"/>
              </w:rPr>
              <w:t>E</w:t>
            </w:r>
            <w:r w:rsidRPr="005E654F">
              <w:rPr>
                <w:rFonts w:ascii="Times New Roman" w:hAnsi="Times New Roman" w:cs="Times New Roman"/>
                <w:sz w:val="24"/>
                <w:szCs w:val="24"/>
              </w:rPr>
              <w:t xml:space="preserve"> (50-59)</w:t>
            </w:r>
          </w:p>
        </w:tc>
        <w:tc>
          <w:tcPr>
            <w:tcW w:w="3118" w:type="dxa"/>
            <w:shd w:val="clear" w:color="auto" w:fill="auto"/>
            <w:vAlign w:val="center"/>
          </w:tcPr>
          <w:p w:rsidR="005E654F" w:rsidRPr="005E654F" w:rsidRDefault="005E654F" w:rsidP="005E654F">
            <w:pPr>
              <w:shd w:val="clear" w:color="auto" w:fill="FFFFFF"/>
              <w:spacing w:after="0" w:line="240" w:lineRule="auto"/>
              <w:jc w:val="center"/>
              <w:rPr>
                <w:rFonts w:ascii="Times New Roman" w:hAnsi="Times New Roman" w:cs="Times New Roman"/>
                <w:sz w:val="24"/>
                <w:szCs w:val="24"/>
              </w:rPr>
            </w:pPr>
            <w:r w:rsidRPr="005E654F">
              <w:rPr>
                <w:rFonts w:ascii="Times New Roman" w:hAnsi="Times New Roman" w:cs="Times New Roman"/>
                <w:sz w:val="24"/>
                <w:szCs w:val="24"/>
              </w:rPr>
              <w:t>достатньо</w:t>
            </w:r>
          </w:p>
        </w:tc>
      </w:tr>
      <w:tr w:rsidR="005E654F" w:rsidRPr="005E654F" w:rsidTr="00F666EC">
        <w:trPr>
          <w:trHeight w:val="138"/>
        </w:trPr>
        <w:tc>
          <w:tcPr>
            <w:tcW w:w="3687" w:type="dxa"/>
            <w:vMerge w:val="restart"/>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r w:rsidRPr="005E654F">
              <w:rPr>
                <w:rFonts w:ascii="Times New Roman" w:hAnsi="Times New Roman" w:cs="Times New Roman"/>
                <w:b/>
                <w:sz w:val="24"/>
                <w:szCs w:val="24"/>
              </w:rPr>
              <w:t>Незадовільно</w:t>
            </w:r>
          </w:p>
        </w:tc>
        <w:tc>
          <w:tcPr>
            <w:tcW w:w="2835" w:type="dxa"/>
            <w:shd w:val="clear" w:color="auto" w:fill="auto"/>
            <w:vAlign w:val="center"/>
          </w:tcPr>
          <w:p w:rsidR="005E654F" w:rsidRPr="005E654F" w:rsidRDefault="005E654F" w:rsidP="005E654F">
            <w:pPr>
              <w:shd w:val="clear" w:color="auto" w:fill="FFFFFF"/>
              <w:spacing w:after="0" w:line="240" w:lineRule="auto"/>
              <w:ind w:hanging="55"/>
              <w:jc w:val="center"/>
              <w:rPr>
                <w:rFonts w:ascii="Times New Roman" w:hAnsi="Times New Roman" w:cs="Times New Roman"/>
                <w:sz w:val="24"/>
                <w:szCs w:val="24"/>
              </w:rPr>
            </w:pPr>
            <w:r w:rsidRPr="005E654F">
              <w:rPr>
                <w:rFonts w:ascii="Times New Roman" w:hAnsi="Times New Roman" w:cs="Times New Roman"/>
                <w:sz w:val="24"/>
                <w:szCs w:val="24"/>
                <w:lang w:val="en-US"/>
              </w:rPr>
              <w:t>FX</w:t>
            </w:r>
            <w:r w:rsidRPr="005E654F">
              <w:rPr>
                <w:rFonts w:ascii="Times New Roman" w:hAnsi="Times New Roman" w:cs="Times New Roman"/>
                <w:sz w:val="24"/>
                <w:szCs w:val="24"/>
              </w:rPr>
              <w:t xml:space="preserve"> (35-49)</w:t>
            </w:r>
          </w:p>
        </w:tc>
        <w:tc>
          <w:tcPr>
            <w:tcW w:w="3118" w:type="dxa"/>
            <w:shd w:val="clear" w:color="auto" w:fill="auto"/>
            <w:vAlign w:val="center"/>
          </w:tcPr>
          <w:p w:rsidR="005E654F" w:rsidRPr="005E654F" w:rsidRDefault="005E654F" w:rsidP="005E654F">
            <w:pPr>
              <w:shd w:val="clear" w:color="auto" w:fill="FFFFFF"/>
              <w:spacing w:after="0" w:line="240" w:lineRule="auto"/>
              <w:ind w:hanging="65"/>
              <w:jc w:val="center"/>
              <w:rPr>
                <w:rFonts w:ascii="Times New Roman" w:hAnsi="Times New Roman" w:cs="Times New Roman"/>
                <w:bCs/>
                <w:sz w:val="24"/>
                <w:szCs w:val="24"/>
              </w:rPr>
            </w:pPr>
            <w:r w:rsidRPr="005E654F">
              <w:rPr>
                <w:rFonts w:ascii="Times New Roman" w:hAnsi="Times New Roman" w:cs="Times New Roman"/>
                <w:bCs/>
                <w:sz w:val="24"/>
                <w:szCs w:val="24"/>
              </w:rPr>
              <w:t xml:space="preserve">(незадовільно) </w:t>
            </w:r>
          </w:p>
          <w:p w:rsidR="005E654F" w:rsidRPr="005E654F" w:rsidRDefault="005E654F" w:rsidP="005E654F">
            <w:pPr>
              <w:shd w:val="clear" w:color="auto" w:fill="FFFFFF"/>
              <w:spacing w:after="0" w:line="240" w:lineRule="auto"/>
              <w:ind w:hanging="65"/>
              <w:jc w:val="center"/>
              <w:rPr>
                <w:rFonts w:ascii="Times New Roman" w:hAnsi="Times New Roman" w:cs="Times New Roman"/>
                <w:sz w:val="24"/>
                <w:szCs w:val="24"/>
              </w:rPr>
            </w:pPr>
            <w:r w:rsidRPr="005E654F">
              <w:rPr>
                <w:rFonts w:ascii="Times New Roman" w:hAnsi="Times New Roman" w:cs="Times New Roman"/>
                <w:bCs/>
                <w:sz w:val="24"/>
                <w:szCs w:val="24"/>
              </w:rPr>
              <w:t>з можливістю повторного складання</w:t>
            </w:r>
          </w:p>
        </w:tc>
      </w:tr>
      <w:tr w:rsidR="005E654F" w:rsidRPr="005E654F" w:rsidTr="00F666EC">
        <w:trPr>
          <w:trHeight w:val="100"/>
        </w:trPr>
        <w:tc>
          <w:tcPr>
            <w:tcW w:w="3687" w:type="dxa"/>
            <w:vMerge/>
            <w:shd w:val="clear" w:color="auto" w:fill="auto"/>
            <w:vAlign w:val="center"/>
          </w:tcPr>
          <w:p w:rsidR="005E654F" w:rsidRPr="005E654F" w:rsidRDefault="005E654F" w:rsidP="005E654F">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5E654F" w:rsidRPr="005E654F" w:rsidRDefault="005E654F" w:rsidP="005E654F">
            <w:pPr>
              <w:shd w:val="clear" w:color="auto" w:fill="FFFFFF"/>
              <w:spacing w:after="0" w:line="240" w:lineRule="auto"/>
              <w:ind w:hanging="55"/>
              <w:jc w:val="center"/>
              <w:rPr>
                <w:rFonts w:ascii="Times New Roman" w:hAnsi="Times New Roman" w:cs="Times New Roman"/>
                <w:sz w:val="24"/>
                <w:szCs w:val="24"/>
              </w:rPr>
            </w:pPr>
            <w:r w:rsidRPr="005E654F">
              <w:rPr>
                <w:rFonts w:ascii="Times New Roman" w:hAnsi="Times New Roman" w:cs="Times New Roman"/>
                <w:sz w:val="24"/>
                <w:szCs w:val="24"/>
                <w:lang w:val="en-US"/>
              </w:rPr>
              <w:t>F</w:t>
            </w:r>
            <w:r w:rsidRPr="005E654F">
              <w:rPr>
                <w:rFonts w:ascii="Times New Roman" w:hAnsi="Times New Roman" w:cs="Times New Roman"/>
                <w:sz w:val="24"/>
                <w:szCs w:val="24"/>
              </w:rPr>
              <w:t xml:space="preserve"> (1-34)</w:t>
            </w:r>
          </w:p>
        </w:tc>
        <w:tc>
          <w:tcPr>
            <w:tcW w:w="3118" w:type="dxa"/>
            <w:shd w:val="clear" w:color="auto" w:fill="auto"/>
            <w:vAlign w:val="center"/>
          </w:tcPr>
          <w:p w:rsidR="005E654F" w:rsidRPr="005E654F" w:rsidRDefault="005E654F" w:rsidP="005E654F">
            <w:pPr>
              <w:shd w:val="clear" w:color="auto" w:fill="FFFFFF"/>
              <w:spacing w:after="0" w:line="240" w:lineRule="auto"/>
              <w:ind w:hanging="65"/>
              <w:jc w:val="center"/>
              <w:rPr>
                <w:rFonts w:ascii="Times New Roman" w:hAnsi="Times New Roman" w:cs="Times New Roman"/>
                <w:bCs/>
                <w:sz w:val="24"/>
                <w:szCs w:val="24"/>
              </w:rPr>
            </w:pPr>
            <w:r w:rsidRPr="005E654F">
              <w:rPr>
                <w:rFonts w:ascii="Times New Roman" w:hAnsi="Times New Roman" w:cs="Times New Roman"/>
                <w:bCs/>
                <w:sz w:val="24"/>
                <w:szCs w:val="24"/>
              </w:rPr>
              <w:t xml:space="preserve">(незадовільно) </w:t>
            </w:r>
          </w:p>
          <w:p w:rsidR="005E654F" w:rsidRPr="005E654F" w:rsidRDefault="005E654F" w:rsidP="005E654F">
            <w:pPr>
              <w:shd w:val="clear" w:color="auto" w:fill="FFFFFF"/>
              <w:spacing w:after="0" w:line="240" w:lineRule="auto"/>
              <w:ind w:hanging="65"/>
              <w:jc w:val="center"/>
              <w:rPr>
                <w:rFonts w:ascii="Times New Roman" w:hAnsi="Times New Roman" w:cs="Times New Roman"/>
                <w:sz w:val="24"/>
                <w:szCs w:val="24"/>
              </w:rPr>
            </w:pPr>
            <w:r w:rsidRPr="005E654F">
              <w:rPr>
                <w:rFonts w:ascii="Times New Roman" w:hAnsi="Times New Roman" w:cs="Times New Roman"/>
                <w:bCs/>
                <w:sz w:val="24"/>
                <w:szCs w:val="24"/>
              </w:rPr>
              <w:t>з обов'язковим повторним курсом</w:t>
            </w:r>
          </w:p>
        </w:tc>
      </w:tr>
    </w:tbl>
    <w:p w:rsidR="00BC0945" w:rsidRDefault="00BC0945" w:rsidP="00E62191">
      <w:pPr>
        <w:spacing w:after="160" w:line="259" w:lineRule="auto"/>
        <w:ind w:firstLine="708"/>
        <w:jc w:val="center"/>
        <w:rPr>
          <w:rFonts w:ascii="Times New Roman" w:eastAsia="Times New Roman" w:hAnsi="Times New Roman" w:cs="Times New Roman"/>
          <w:b/>
          <w:sz w:val="24"/>
          <w:szCs w:val="24"/>
          <w:lang w:eastAsia="uk-UA"/>
        </w:rPr>
      </w:pPr>
    </w:p>
    <w:p w:rsidR="00AD076C" w:rsidRPr="00E62191" w:rsidRDefault="00AD076C" w:rsidP="00E62191">
      <w:pPr>
        <w:spacing w:after="160" w:line="259" w:lineRule="auto"/>
        <w:ind w:firstLine="708"/>
        <w:jc w:val="center"/>
        <w:rPr>
          <w:rFonts w:ascii="Times New Roman" w:eastAsia="Times New Roman" w:hAnsi="Times New Roman" w:cs="Times New Roman"/>
          <w:b/>
          <w:bCs/>
          <w:spacing w:val="-6"/>
          <w:sz w:val="24"/>
          <w:szCs w:val="24"/>
          <w:lang w:eastAsia="uk-UA"/>
        </w:rPr>
      </w:pPr>
      <w:r w:rsidRPr="00E62191">
        <w:rPr>
          <w:rFonts w:ascii="Times New Roman" w:eastAsia="Times New Roman" w:hAnsi="Times New Roman" w:cs="Times New Roman"/>
          <w:b/>
          <w:sz w:val="24"/>
          <w:szCs w:val="24"/>
          <w:lang w:eastAsia="uk-UA"/>
        </w:rPr>
        <w:t>5. Рекомендована література</w:t>
      </w:r>
    </w:p>
    <w:p w:rsidR="00AD076C" w:rsidRPr="00E62191" w:rsidRDefault="00AE73B8" w:rsidP="00E62191">
      <w:pPr>
        <w:shd w:val="clear" w:color="auto" w:fill="FFFFFF"/>
        <w:spacing w:after="0" w:line="240" w:lineRule="auto"/>
        <w:jc w:val="center"/>
        <w:rPr>
          <w:rFonts w:ascii="Times New Roman" w:eastAsia="Times New Roman" w:hAnsi="Times New Roman" w:cs="Times New Roman"/>
          <w:b/>
          <w:bCs/>
          <w:spacing w:val="-6"/>
          <w:sz w:val="24"/>
          <w:szCs w:val="24"/>
          <w:lang w:eastAsia="ru-RU"/>
        </w:rPr>
      </w:pPr>
      <w:r w:rsidRPr="00E62191">
        <w:rPr>
          <w:rFonts w:ascii="Times New Roman" w:eastAsia="Times New Roman" w:hAnsi="Times New Roman" w:cs="Times New Roman"/>
          <w:b/>
          <w:bCs/>
          <w:spacing w:val="-6"/>
          <w:sz w:val="24"/>
          <w:szCs w:val="24"/>
          <w:lang w:eastAsia="ru-RU"/>
        </w:rPr>
        <w:t>5</w:t>
      </w:r>
      <w:r w:rsidR="00AD076C" w:rsidRPr="00E62191">
        <w:rPr>
          <w:rFonts w:ascii="Times New Roman" w:eastAsia="Times New Roman" w:hAnsi="Times New Roman" w:cs="Times New Roman"/>
          <w:b/>
          <w:bCs/>
          <w:spacing w:val="-6"/>
          <w:sz w:val="24"/>
          <w:szCs w:val="24"/>
          <w:lang w:eastAsia="ru-RU"/>
        </w:rPr>
        <w:t>.1. Базова (основна)</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proofErr w:type="spellStart"/>
      <w:r w:rsidRPr="009679E2">
        <w:rPr>
          <w:rFonts w:ascii="Times New Roman" w:hAnsi="Times New Roman" w:cs="Times New Roman"/>
          <w:sz w:val="24"/>
          <w:szCs w:val="24"/>
          <w:lang w:val="ru-RU"/>
        </w:rPr>
        <w:t>Амелькин</w:t>
      </w:r>
      <w:proofErr w:type="spellEnd"/>
      <w:r w:rsidRPr="009679E2">
        <w:rPr>
          <w:rFonts w:ascii="Times New Roman" w:hAnsi="Times New Roman" w:cs="Times New Roman"/>
          <w:sz w:val="24"/>
          <w:szCs w:val="24"/>
          <w:lang w:val="ru-RU"/>
        </w:rPr>
        <w:t xml:space="preserve"> В.В. Задачи с </w:t>
      </w:r>
      <w:proofErr w:type="gramStart"/>
      <w:r w:rsidRPr="009679E2">
        <w:rPr>
          <w:rFonts w:ascii="Times New Roman" w:hAnsi="Times New Roman" w:cs="Times New Roman"/>
          <w:sz w:val="24"/>
          <w:szCs w:val="24"/>
          <w:lang w:val="ru-RU"/>
        </w:rPr>
        <w:t>параметрами :</w:t>
      </w:r>
      <w:proofErr w:type="gramEnd"/>
      <w:r w:rsidRPr="009679E2">
        <w:rPr>
          <w:rFonts w:ascii="Times New Roman" w:hAnsi="Times New Roman" w:cs="Times New Roman"/>
          <w:sz w:val="24"/>
          <w:szCs w:val="24"/>
          <w:lang w:val="ru-RU"/>
        </w:rPr>
        <w:t xml:space="preserve"> Справ. пособие по математике / В.В. </w:t>
      </w:r>
      <w:proofErr w:type="spellStart"/>
      <w:r w:rsidRPr="009679E2">
        <w:rPr>
          <w:rFonts w:ascii="Times New Roman" w:hAnsi="Times New Roman" w:cs="Times New Roman"/>
          <w:sz w:val="24"/>
          <w:szCs w:val="24"/>
          <w:lang w:val="ru-RU"/>
        </w:rPr>
        <w:t>Амелькин</w:t>
      </w:r>
      <w:proofErr w:type="spellEnd"/>
      <w:r w:rsidRPr="009679E2">
        <w:rPr>
          <w:rFonts w:ascii="Times New Roman" w:hAnsi="Times New Roman" w:cs="Times New Roman"/>
          <w:sz w:val="24"/>
          <w:szCs w:val="24"/>
          <w:lang w:val="ru-RU"/>
        </w:rPr>
        <w:t xml:space="preserve">, В.Л. </w:t>
      </w:r>
      <w:proofErr w:type="spellStart"/>
      <w:r w:rsidRPr="009679E2">
        <w:rPr>
          <w:rFonts w:ascii="Times New Roman" w:hAnsi="Times New Roman" w:cs="Times New Roman"/>
          <w:sz w:val="24"/>
          <w:szCs w:val="24"/>
          <w:lang w:val="ru-RU"/>
        </w:rPr>
        <w:t>Рабцевич</w:t>
      </w:r>
      <w:proofErr w:type="spellEnd"/>
      <w:r w:rsidRPr="009679E2">
        <w:rPr>
          <w:rFonts w:ascii="Times New Roman" w:hAnsi="Times New Roman" w:cs="Times New Roman"/>
          <w:sz w:val="24"/>
          <w:szCs w:val="24"/>
          <w:lang w:val="ru-RU"/>
        </w:rPr>
        <w:t xml:space="preserve">. – </w:t>
      </w:r>
      <w:proofErr w:type="gramStart"/>
      <w:r w:rsidRPr="009679E2">
        <w:rPr>
          <w:rFonts w:ascii="Times New Roman" w:hAnsi="Times New Roman" w:cs="Times New Roman"/>
          <w:sz w:val="24"/>
          <w:szCs w:val="24"/>
          <w:lang w:val="ru-RU"/>
        </w:rPr>
        <w:t>Мн. :</w:t>
      </w:r>
      <w:proofErr w:type="gramEnd"/>
      <w:r w:rsidRPr="009679E2">
        <w:rPr>
          <w:rFonts w:ascii="Times New Roman" w:hAnsi="Times New Roman" w:cs="Times New Roman"/>
          <w:sz w:val="24"/>
          <w:szCs w:val="24"/>
          <w:lang w:val="ru-RU"/>
        </w:rPr>
        <w:t xml:space="preserve"> ООО ”Аскар”, 2004. – 464 с.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Апостолова Г.В. </w:t>
      </w:r>
      <w:proofErr w:type="spellStart"/>
      <w:r w:rsidRPr="009679E2">
        <w:rPr>
          <w:rFonts w:ascii="Times New Roman" w:hAnsi="Times New Roman" w:cs="Times New Roman"/>
          <w:sz w:val="24"/>
          <w:szCs w:val="24"/>
          <w:lang w:val="ru-RU"/>
        </w:rPr>
        <w:t>Перші</w:t>
      </w:r>
      <w:proofErr w:type="spell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зустрічі</w:t>
      </w:r>
      <w:proofErr w:type="spellEnd"/>
      <w:r w:rsidRPr="009679E2">
        <w:rPr>
          <w:rFonts w:ascii="Times New Roman" w:hAnsi="Times New Roman" w:cs="Times New Roman"/>
          <w:sz w:val="24"/>
          <w:szCs w:val="24"/>
          <w:lang w:val="ru-RU"/>
        </w:rPr>
        <w:t xml:space="preserve"> з параметром / Г.В. Апостолова, В.В. </w:t>
      </w:r>
      <w:proofErr w:type="spellStart"/>
      <w:r w:rsidRPr="009679E2">
        <w:rPr>
          <w:rFonts w:ascii="Times New Roman" w:hAnsi="Times New Roman" w:cs="Times New Roman"/>
          <w:sz w:val="24"/>
          <w:szCs w:val="24"/>
          <w:lang w:val="ru-RU"/>
        </w:rPr>
        <w:t>Ясінський</w:t>
      </w:r>
      <w:proofErr w:type="spellEnd"/>
      <w:r w:rsidRPr="009679E2">
        <w:rPr>
          <w:rFonts w:ascii="Times New Roman" w:hAnsi="Times New Roman" w:cs="Times New Roman"/>
          <w:sz w:val="24"/>
          <w:szCs w:val="24"/>
          <w:lang w:val="ru-RU"/>
        </w:rPr>
        <w:t xml:space="preserve">. – </w:t>
      </w:r>
      <w:proofErr w:type="gramStart"/>
      <w:r w:rsidRPr="009679E2">
        <w:rPr>
          <w:rFonts w:ascii="Times New Roman" w:hAnsi="Times New Roman" w:cs="Times New Roman"/>
          <w:sz w:val="24"/>
          <w:szCs w:val="24"/>
          <w:lang w:val="ru-RU"/>
        </w:rPr>
        <w:t>К. :</w:t>
      </w:r>
      <w:proofErr w:type="gramEnd"/>
      <w:r w:rsidRPr="009679E2">
        <w:rPr>
          <w:rFonts w:ascii="Times New Roman" w:hAnsi="Times New Roman" w:cs="Times New Roman"/>
          <w:sz w:val="24"/>
          <w:szCs w:val="24"/>
          <w:lang w:val="ru-RU"/>
        </w:rPr>
        <w:t xml:space="preserve"> Факт, 2006. – 324 с.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Высоцкий В.С. Задачи с параметрами при подготовке к ЕГЭ. – М. Научный мир, 2011. – 316 с.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proofErr w:type="spellStart"/>
      <w:r w:rsidRPr="009679E2">
        <w:rPr>
          <w:rFonts w:ascii="Times New Roman" w:hAnsi="Times New Roman" w:cs="Times New Roman"/>
          <w:sz w:val="24"/>
          <w:szCs w:val="24"/>
          <w:lang w:val="ru-RU"/>
        </w:rPr>
        <w:t>Горнштейн</w:t>
      </w:r>
      <w:proofErr w:type="spellEnd"/>
      <w:r w:rsidRPr="009679E2">
        <w:rPr>
          <w:rFonts w:ascii="Times New Roman" w:hAnsi="Times New Roman" w:cs="Times New Roman"/>
          <w:sz w:val="24"/>
          <w:szCs w:val="24"/>
          <w:lang w:val="ru-RU"/>
        </w:rPr>
        <w:t xml:space="preserve"> П.И. Задачи с параметрами / П.И. </w:t>
      </w:r>
      <w:proofErr w:type="spellStart"/>
      <w:r w:rsidRPr="009679E2">
        <w:rPr>
          <w:rFonts w:ascii="Times New Roman" w:hAnsi="Times New Roman" w:cs="Times New Roman"/>
          <w:sz w:val="24"/>
          <w:szCs w:val="24"/>
          <w:lang w:val="ru-RU"/>
        </w:rPr>
        <w:t>Горнштейн</w:t>
      </w:r>
      <w:proofErr w:type="spellEnd"/>
      <w:r w:rsidRPr="009679E2">
        <w:rPr>
          <w:rFonts w:ascii="Times New Roman" w:hAnsi="Times New Roman" w:cs="Times New Roman"/>
          <w:sz w:val="24"/>
          <w:szCs w:val="24"/>
          <w:lang w:val="ru-RU"/>
        </w:rPr>
        <w:t xml:space="preserve">, В.В. Полонский, М.С. Якир.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Илскса</w:t>
      </w:r>
      <w:proofErr w:type="spellEnd"/>
      <w:r w:rsidRPr="009679E2">
        <w:rPr>
          <w:rFonts w:ascii="Times New Roman" w:hAnsi="Times New Roman" w:cs="Times New Roman"/>
          <w:sz w:val="24"/>
          <w:szCs w:val="24"/>
          <w:lang w:val="ru-RU"/>
        </w:rPr>
        <w:t xml:space="preserve">, Харьков : Гимназия, 2005. – 328 с.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Дорофеев Г.В. Решение задач, содержащих параметры. Ч. 2 / Г.В. Дорофеев, В. В. </w:t>
      </w:r>
      <w:proofErr w:type="spellStart"/>
      <w:r w:rsidRPr="009679E2">
        <w:rPr>
          <w:rFonts w:ascii="Times New Roman" w:hAnsi="Times New Roman" w:cs="Times New Roman"/>
          <w:sz w:val="24"/>
          <w:szCs w:val="24"/>
          <w:lang w:val="ru-RU"/>
        </w:rPr>
        <w:t>Затакавай</w:t>
      </w:r>
      <w:proofErr w:type="spellEnd"/>
      <w:r w:rsidRPr="009679E2">
        <w:rPr>
          <w:rFonts w:ascii="Times New Roman" w:hAnsi="Times New Roman" w:cs="Times New Roman"/>
          <w:sz w:val="24"/>
          <w:szCs w:val="24"/>
          <w:lang w:val="ru-RU"/>
        </w:rPr>
        <w:t xml:space="preserve">. – М.: Перспектива, 1990. – 38 с.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Житарюк</w:t>
      </w:r>
      <w:proofErr w:type="spellEnd"/>
      <w:r w:rsidRPr="009679E2">
        <w:rPr>
          <w:rFonts w:ascii="Times New Roman" w:hAnsi="Times New Roman" w:cs="Times New Roman"/>
          <w:sz w:val="24"/>
          <w:szCs w:val="24"/>
          <w:lang w:val="ru-RU"/>
        </w:rPr>
        <w:t xml:space="preserve"> І.В. </w:t>
      </w:r>
      <w:proofErr w:type="spellStart"/>
      <w:r w:rsidRPr="009679E2">
        <w:rPr>
          <w:rFonts w:ascii="Times New Roman" w:hAnsi="Times New Roman" w:cs="Times New Roman"/>
          <w:sz w:val="24"/>
          <w:szCs w:val="24"/>
          <w:lang w:val="ru-RU"/>
        </w:rPr>
        <w:t>Довідник</w:t>
      </w:r>
      <w:proofErr w:type="spellEnd"/>
      <w:r w:rsidRPr="009679E2">
        <w:rPr>
          <w:rFonts w:ascii="Times New Roman" w:hAnsi="Times New Roman" w:cs="Times New Roman"/>
          <w:sz w:val="24"/>
          <w:szCs w:val="24"/>
          <w:lang w:val="ru-RU"/>
        </w:rPr>
        <w:t xml:space="preserve"> з математики для </w:t>
      </w:r>
      <w:proofErr w:type="spellStart"/>
      <w:r w:rsidRPr="009679E2">
        <w:rPr>
          <w:rFonts w:ascii="Times New Roman" w:hAnsi="Times New Roman" w:cs="Times New Roman"/>
          <w:sz w:val="24"/>
          <w:szCs w:val="24"/>
          <w:lang w:val="ru-RU"/>
        </w:rPr>
        <w:t>вступників</w:t>
      </w:r>
      <w:proofErr w:type="spellEnd"/>
      <w:r w:rsidRPr="009679E2">
        <w:rPr>
          <w:rFonts w:ascii="Times New Roman" w:hAnsi="Times New Roman" w:cs="Times New Roman"/>
          <w:sz w:val="24"/>
          <w:szCs w:val="24"/>
          <w:lang w:val="ru-RU"/>
        </w:rPr>
        <w:t xml:space="preserve"> до ВНЗ ІІІ-ІУ </w:t>
      </w:r>
      <w:proofErr w:type="spellStart"/>
      <w:r w:rsidRPr="009679E2">
        <w:rPr>
          <w:rFonts w:ascii="Times New Roman" w:hAnsi="Times New Roman" w:cs="Times New Roman"/>
          <w:sz w:val="24"/>
          <w:szCs w:val="24"/>
          <w:lang w:val="ru-RU"/>
        </w:rPr>
        <w:t>рівнів</w:t>
      </w:r>
      <w:proofErr w:type="spell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акредитації</w:t>
      </w:r>
      <w:proofErr w:type="spellEnd"/>
      <w:r w:rsidRPr="009679E2">
        <w:rPr>
          <w:rFonts w:ascii="Times New Roman" w:hAnsi="Times New Roman" w:cs="Times New Roman"/>
          <w:sz w:val="24"/>
          <w:szCs w:val="24"/>
          <w:lang w:val="ru-RU"/>
        </w:rPr>
        <w:t xml:space="preserve"> / </w:t>
      </w:r>
      <w:proofErr w:type="spellStart"/>
      <w:r w:rsidRPr="009679E2">
        <w:rPr>
          <w:rFonts w:ascii="Times New Roman" w:hAnsi="Times New Roman" w:cs="Times New Roman"/>
          <w:sz w:val="24"/>
          <w:szCs w:val="24"/>
          <w:lang w:val="ru-RU"/>
        </w:rPr>
        <w:t>Житарюк</w:t>
      </w:r>
      <w:proofErr w:type="spellEnd"/>
      <w:r w:rsidRPr="009679E2">
        <w:rPr>
          <w:rFonts w:ascii="Times New Roman" w:hAnsi="Times New Roman" w:cs="Times New Roman"/>
          <w:sz w:val="24"/>
          <w:szCs w:val="24"/>
          <w:lang w:val="ru-RU"/>
        </w:rPr>
        <w:t xml:space="preserve"> І.В, </w:t>
      </w:r>
      <w:proofErr w:type="spellStart"/>
      <w:r w:rsidRPr="009679E2">
        <w:rPr>
          <w:rFonts w:ascii="Times New Roman" w:hAnsi="Times New Roman" w:cs="Times New Roman"/>
          <w:sz w:val="24"/>
          <w:szCs w:val="24"/>
          <w:lang w:val="ru-RU"/>
        </w:rPr>
        <w:t>Петришин</w:t>
      </w:r>
      <w:proofErr w:type="spellEnd"/>
      <w:r w:rsidRPr="009679E2">
        <w:rPr>
          <w:rFonts w:ascii="Times New Roman" w:hAnsi="Times New Roman" w:cs="Times New Roman"/>
          <w:sz w:val="24"/>
          <w:szCs w:val="24"/>
          <w:lang w:val="ru-RU"/>
        </w:rPr>
        <w:t xml:space="preserve"> Р.І., </w:t>
      </w:r>
      <w:proofErr w:type="spellStart"/>
      <w:r w:rsidRPr="009679E2">
        <w:rPr>
          <w:rFonts w:ascii="Times New Roman" w:hAnsi="Times New Roman" w:cs="Times New Roman"/>
          <w:sz w:val="24"/>
          <w:szCs w:val="24"/>
          <w:lang w:val="ru-RU"/>
        </w:rPr>
        <w:t>Житарюк</w:t>
      </w:r>
      <w:proofErr w:type="spellEnd"/>
      <w:r w:rsidRPr="009679E2">
        <w:rPr>
          <w:rFonts w:ascii="Times New Roman" w:hAnsi="Times New Roman" w:cs="Times New Roman"/>
          <w:sz w:val="24"/>
          <w:szCs w:val="24"/>
          <w:lang w:val="ru-RU"/>
        </w:rPr>
        <w:t xml:space="preserve"> С.І. / Рекомендо</w:t>
      </w:r>
      <w:r w:rsidRPr="009679E2">
        <w:rPr>
          <w:rFonts w:ascii="Times New Roman" w:hAnsi="Times New Roman" w:cs="Times New Roman"/>
          <w:sz w:val="24"/>
          <w:szCs w:val="24"/>
          <w:lang w:val="ru-RU"/>
        </w:rPr>
        <w:softHyphen/>
        <w:t xml:space="preserve">вано </w:t>
      </w:r>
      <w:proofErr w:type="spellStart"/>
      <w:r w:rsidRPr="009679E2">
        <w:rPr>
          <w:rFonts w:ascii="Times New Roman" w:hAnsi="Times New Roman" w:cs="Times New Roman"/>
          <w:sz w:val="24"/>
          <w:szCs w:val="24"/>
          <w:lang w:val="ru-RU"/>
        </w:rPr>
        <w:t>Міністерством</w:t>
      </w:r>
      <w:proofErr w:type="spell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освіти</w:t>
      </w:r>
      <w:proofErr w:type="spellEnd"/>
      <w:r w:rsidRPr="009679E2">
        <w:rPr>
          <w:rFonts w:ascii="Times New Roman" w:hAnsi="Times New Roman" w:cs="Times New Roman"/>
          <w:sz w:val="24"/>
          <w:szCs w:val="24"/>
          <w:lang w:val="ru-RU"/>
        </w:rPr>
        <w:t xml:space="preserve"> і науки </w:t>
      </w:r>
      <w:proofErr w:type="spellStart"/>
      <w:r w:rsidRPr="009679E2">
        <w:rPr>
          <w:rFonts w:ascii="Times New Roman" w:hAnsi="Times New Roman" w:cs="Times New Roman"/>
          <w:sz w:val="24"/>
          <w:szCs w:val="24"/>
          <w:lang w:val="ru-RU"/>
        </w:rPr>
        <w:t>України</w:t>
      </w:r>
      <w:proofErr w:type="spellEnd"/>
      <w:r w:rsidRPr="009679E2">
        <w:rPr>
          <w:rFonts w:ascii="Times New Roman" w:hAnsi="Times New Roman" w:cs="Times New Roman"/>
          <w:sz w:val="24"/>
          <w:szCs w:val="24"/>
          <w:lang w:val="ru-RU"/>
        </w:rPr>
        <w:t xml:space="preserve"> як </w:t>
      </w:r>
      <w:proofErr w:type="spellStart"/>
      <w:r w:rsidRPr="009679E2">
        <w:rPr>
          <w:rFonts w:ascii="Times New Roman" w:hAnsi="Times New Roman" w:cs="Times New Roman"/>
          <w:sz w:val="24"/>
          <w:szCs w:val="24"/>
          <w:lang w:val="ru-RU"/>
        </w:rPr>
        <w:t>навчальний</w:t>
      </w:r>
      <w:proofErr w:type="spell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посібник</w:t>
      </w:r>
      <w:proofErr w:type="spellEnd"/>
      <w:r w:rsidRPr="009679E2">
        <w:rPr>
          <w:rFonts w:ascii="Times New Roman" w:hAnsi="Times New Roman" w:cs="Times New Roman"/>
          <w:sz w:val="24"/>
          <w:szCs w:val="24"/>
          <w:lang w:val="ru-RU"/>
        </w:rPr>
        <w:t xml:space="preserve"> для </w:t>
      </w:r>
      <w:proofErr w:type="spellStart"/>
      <w:r w:rsidRPr="009679E2">
        <w:rPr>
          <w:rFonts w:ascii="Times New Roman" w:hAnsi="Times New Roman" w:cs="Times New Roman"/>
          <w:sz w:val="24"/>
          <w:szCs w:val="24"/>
          <w:lang w:val="ru-RU"/>
        </w:rPr>
        <w:t>сту</w:t>
      </w:r>
      <w:r w:rsidRPr="009679E2">
        <w:rPr>
          <w:rFonts w:ascii="Times New Roman" w:hAnsi="Times New Roman" w:cs="Times New Roman"/>
          <w:sz w:val="24"/>
          <w:szCs w:val="24"/>
          <w:lang w:val="ru-RU"/>
        </w:rPr>
        <w:softHyphen/>
        <w:t>дентів</w:t>
      </w:r>
      <w:proofErr w:type="spell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вищих</w:t>
      </w:r>
      <w:proofErr w:type="spell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навчальних</w:t>
      </w:r>
      <w:proofErr w:type="spellEnd"/>
      <w:r w:rsidRPr="009679E2">
        <w:rPr>
          <w:rFonts w:ascii="Times New Roman" w:hAnsi="Times New Roman" w:cs="Times New Roman"/>
          <w:sz w:val="24"/>
          <w:szCs w:val="24"/>
          <w:lang w:val="ru-RU"/>
        </w:rPr>
        <w:t xml:space="preserve"> </w:t>
      </w:r>
      <w:proofErr w:type="spellStart"/>
      <w:proofErr w:type="gramStart"/>
      <w:r w:rsidRPr="009679E2">
        <w:rPr>
          <w:rFonts w:ascii="Times New Roman" w:hAnsi="Times New Roman" w:cs="Times New Roman"/>
          <w:sz w:val="24"/>
          <w:szCs w:val="24"/>
          <w:lang w:val="ru-RU"/>
        </w:rPr>
        <w:t>закладів</w:t>
      </w:r>
      <w:proofErr w:type="spellEnd"/>
      <w:r w:rsidRPr="009679E2">
        <w:rPr>
          <w:rFonts w:ascii="Times New Roman" w:hAnsi="Times New Roman" w:cs="Times New Roman"/>
          <w:sz w:val="24"/>
          <w:szCs w:val="24"/>
          <w:lang w:val="ru-RU"/>
        </w:rPr>
        <w:t xml:space="preserve"> :</w:t>
      </w:r>
      <w:proofErr w:type="gramEnd"/>
      <w:r w:rsidRPr="009679E2">
        <w:rPr>
          <w:rFonts w:ascii="Times New Roman" w:hAnsi="Times New Roman" w:cs="Times New Roman"/>
          <w:sz w:val="24"/>
          <w:szCs w:val="24"/>
          <w:lang w:val="ru-RU"/>
        </w:rPr>
        <w:t xml:space="preserve"> </w:t>
      </w:r>
      <w:r w:rsidRPr="009679E2">
        <w:rPr>
          <w:rFonts w:ascii="Times New Roman" w:hAnsi="Times New Roman" w:cs="Times New Roman"/>
          <w:i/>
          <w:sz w:val="24"/>
          <w:szCs w:val="24"/>
          <w:lang w:val="ru-RU"/>
        </w:rPr>
        <w:t xml:space="preserve">Лист </w:t>
      </w:r>
      <w:proofErr w:type="spellStart"/>
      <w:r w:rsidRPr="009679E2">
        <w:rPr>
          <w:rFonts w:ascii="Times New Roman" w:hAnsi="Times New Roman" w:cs="Times New Roman"/>
          <w:i/>
          <w:sz w:val="24"/>
          <w:szCs w:val="24"/>
          <w:lang w:val="ru-RU"/>
        </w:rPr>
        <w:t>Міністерства</w:t>
      </w:r>
      <w:proofErr w:type="spellEnd"/>
      <w:r w:rsidRPr="009679E2">
        <w:rPr>
          <w:rFonts w:ascii="Times New Roman" w:hAnsi="Times New Roman" w:cs="Times New Roman"/>
          <w:i/>
          <w:sz w:val="24"/>
          <w:szCs w:val="24"/>
          <w:lang w:val="ru-RU"/>
        </w:rPr>
        <w:t xml:space="preserve"> </w:t>
      </w:r>
      <w:proofErr w:type="spellStart"/>
      <w:r w:rsidRPr="009679E2">
        <w:rPr>
          <w:rFonts w:ascii="Times New Roman" w:hAnsi="Times New Roman" w:cs="Times New Roman"/>
          <w:i/>
          <w:sz w:val="24"/>
          <w:szCs w:val="24"/>
          <w:lang w:val="ru-RU"/>
        </w:rPr>
        <w:t>освіти</w:t>
      </w:r>
      <w:proofErr w:type="spellEnd"/>
      <w:r w:rsidRPr="009679E2">
        <w:rPr>
          <w:rFonts w:ascii="Times New Roman" w:hAnsi="Times New Roman" w:cs="Times New Roman"/>
          <w:i/>
          <w:sz w:val="24"/>
          <w:szCs w:val="24"/>
          <w:lang w:val="ru-RU"/>
        </w:rPr>
        <w:t xml:space="preserve"> і науки </w:t>
      </w:r>
      <w:proofErr w:type="spellStart"/>
      <w:r w:rsidRPr="009679E2">
        <w:rPr>
          <w:rFonts w:ascii="Times New Roman" w:hAnsi="Times New Roman" w:cs="Times New Roman"/>
          <w:i/>
          <w:sz w:val="24"/>
          <w:szCs w:val="24"/>
          <w:lang w:val="ru-RU"/>
        </w:rPr>
        <w:t>України</w:t>
      </w:r>
      <w:proofErr w:type="spellEnd"/>
      <w:r w:rsidRPr="009679E2">
        <w:rPr>
          <w:rFonts w:ascii="Times New Roman" w:hAnsi="Times New Roman" w:cs="Times New Roman"/>
          <w:i/>
          <w:sz w:val="24"/>
          <w:szCs w:val="24"/>
          <w:lang w:val="ru-RU"/>
        </w:rPr>
        <w:t xml:space="preserve"> про </w:t>
      </w:r>
      <w:proofErr w:type="spellStart"/>
      <w:r w:rsidRPr="009679E2">
        <w:rPr>
          <w:rFonts w:ascii="Times New Roman" w:hAnsi="Times New Roman" w:cs="Times New Roman"/>
          <w:i/>
          <w:sz w:val="24"/>
          <w:szCs w:val="24"/>
          <w:lang w:val="ru-RU"/>
        </w:rPr>
        <w:t>надання</w:t>
      </w:r>
      <w:proofErr w:type="spellEnd"/>
      <w:r w:rsidRPr="009679E2">
        <w:rPr>
          <w:rFonts w:ascii="Times New Roman" w:hAnsi="Times New Roman" w:cs="Times New Roman"/>
          <w:i/>
          <w:sz w:val="24"/>
          <w:szCs w:val="24"/>
          <w:lang w:val="ru-RU"/>
        </w:rPr>
        <w:t xml:space="preserve"> грифу № 1/11 - 2521 </w:t>
      </w:r>
      <w:proofErr w:type="spellStart"/>
      <w:r w:rsidRPr="009679E2">
        <w:rPr>
          <w:rFonts w:ascii="Times New Roman" w:hAnsi="Times New Roman" w:cs="Times New Roman"/>
          <w:i/>
          <w:sz w:val="24"/>
          <w:szCs w:val="24"/>
          <w:lang w:val="ru-RU"/>
        </w:rPr>
        <w:t>від</w:t>
      </w:r>
      <w:proofErr w:type="spellEnd"/>
      <w:r w:rsidRPr="009679E2">
        <w:rPr>
          <w:rFonts w:ascii="Times New Roman" w:hAnsi="Times New Roman" w:cs="Times New Roman"/>
          <w:i/>
          <w:sz w:val="24"/>
          <w:szCs w:val="24"/>
          <w:lang w:val="ru-RU"/>
        </w:rPr>
        <w:t xml:space="preserve"> 04.06.2004 року</w:t>
      </w:r>
      <w:r w:rsidRPr="009679E2">
        <w:rPr>
          <w:rFonts w:ascii="Times New Roman" w:hAnsi="Times New Roman" w:cs="Times New Roman"/>
          <w:sz w:val="24"/>
          <w:szCs w:val="24"/>
          <w:lang w:val="ru-RU"/>
        </w:rPr>
        <w:t xml:space="preserve">. – </w:t>
      </w:r>
      <w:proofErr w:type="spellStart"/>
      <w:proofErr w:type="gramStart"/>
      <w:r w:rsidRPr="009679E2">
        <w:rPr>
          <w:rFonts w:ascii="Times New Roman" w:hAnsi="Times New Roman" w:cs="Times New Roman"/>
          <w:sz w:val="24"/>
          <w:szCs w:val="24"/>
          <w:lang w:val="ru-RU"/>
        </w:rPr>
        <w:t>Чернівці</w:t>
      </w:r>
      <w:proofErr w:type="spellEnd"/>
      <w:r w:rsidRPr="009679E2">
        <w:rPr>
          <w:rFonts w:ascii="Times New Roman" w:hAnsi="Times New Roman" w:cs="Times New Roman"/>
          <w:sz w:val="24"/>
          <w:szCs w:val="24"/>
          <w:lang w:val="ru-RU"/>
        </w:rPr>
        <w:t xml:space="preserve"> :</w:t>
      </w:r>
      <w:proofErr w:type="gram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Видавництво</w:t>
      </w:r>
      <w:proofErr w:type="spellEnd"/>
      <w:r w:rsidRPr="009679E2">
        <w:rPr>
          <w:rFonts w:ascii="Times New Roman" w:hAnsi="Times New Roman" w:cs="Times New Roman"/>
          <w:sz w:val="24"/>
          <w:szCs w:val="24"/>
          <w:lang w:val="ru-RU"/>
        </w:rPr>
        <w:t xml:space="preserve"> ”Прут”, 2005. – 776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proofErr w:type="spellStart"/>
      <w:r w:rsidRPr="009679E2">
        <w:rPr>
          <w:rFonts w:ascii="Times New Roman" w:hAnsi="Times New Roman" w:cs="Times New Roman"/>
          <w:sz w:val="24"/>
          <w:szCs w:val="24"/>
          <w:lang w:val="ru-RU"/>
        </w:rPr>
        <w:lastRenderedPageBreak/>
        <w:t>Козко</w:t>
      </w:r>
      <w:proofErr w:type="spellEnd"/>
      <w:r w:rsidRPr="009679E2">
        <w:rPr>
          <w:rFonts w:ascii="Times New Roman" w:hAnsi="Times New Roman" w:cs="Times New Roman"/>
          <w:sz w:val="24"/>
          <w:szCs w:val="24"/>
          <w:lang w:val="ru-RU"/>
        </w:rPr>
        <w:t xml:space="preserve"> А.И. Задачи с параметрами и другие сложные задачи / А.И. </w:t>
      </w:r>
      <w:proofErr w:type="spellStart"/>
      <w:r w:rsidRPr="009679E2">
        <w:rPr>
          <w:rFonts w:ascii="Times New Roman" w:hAnsi="Times New Roman" w:cs="Times New Roman"/>
          <w:sz w:val="24"/>
          <w:szCs w:val="24"/>
          <w:lang w:val="ru-RU"/>
        </w:rPr>
        <w:t>Козко</w:t>
      </w:r>
      <w:proofErr w:type="spellEnd"/>
      <w:r w:rsidRPr="009679E2">
        <w:rPr>
          <w:rFonts w:ascii="Times New Roman" w:hAnsi="Times New Roman" w:cs="Times New Roman"/>
          <w:sz w:val="24"/>
          <w:szCs w:val="24"/>
          <w:lang w:val="ru-RU"/>
        </w:rPr>
        <w:t xml:space="preserve">, В.Г. </w:t>
      </w:r>
      <w:proofErr w:type="spellStart"/>
      <w:r w:rsidRPr="009679E2">
        <w:rPr>
          <w:rFonts w:ascii="Times New Roman" w:hAnsi="Times New Roman" w:cs="Times New Roman"/>
          <w:sz w:val="24"/>
          <w:szCs w:val="24"/>
          <w:lang w:val="ru-RU"/>
        </w:rPr>
        <w:t>Чирский</w:t>
      </w:r>
      <w:proofErr w:type="spellEnd"/>
      <w:r w:rsidRPr="009679E2">
        <w:rPr>
          <w:rFonts w:ascii="Times New Roman" w:hAnsi="Times New Roman" w:cs="Times New Roman"/>
          <w:sz w:val="24"/>
          <w:szCs w:val="24"/>
          <w:lang w:val="ru-RU"/>
        </w:rPr>
        <w:t xml:space="preserve">.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МЦНМО, 2007. – 296 с. </w:t>
      </w:r>
    </w:p>
    <w:p w:rsidR="009679E2" w:rsidRPr="009679E2" w:rsidRDefault="009679E2" w:rsidP="0025579D">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Style w:val="ab"/>
          <w:rFonts w:ascii="Times New Roman" w:hAnsi="Times New Roman" w:cs="Times New Roman"/>
          <w:b w:val="0"/>
          <w:sz w:val="24"/>
          <w:szCs w:val="24"/>
          <w:bdr w:val="none" w:sz="0" w:space="0" w:color="auto" w:frame="1"/>
          <w:shd w:val="clear" w:color="auto" w:fill="FFFFFF"/>
          <w:lang w:val="ru-RU"/>
        </w:rPr>
        <w:t xml:space="preserve"> </w:t>
      </w:r>
      <w:proofErr w:type="spellStart"/>
      <w:r w:rsidRPr="009679E2">
        <w:rPr>
          <w:rFonts w:ascii="Times New Roman" w:hAnsi="Times New Roman" w:cs="Times New Roman"/>
          <w:sz w:val="24"/>
          <w:szCs w:val="24"/>
          <w:lang w:val="ru-RU"/>
        </w:rPr>
        <w:t>Крамор</w:t>
      </w:r>
      <w:proofErr w:type="spellEnd"/>
      <w:r w:rsidRPr="009679E2">
        <w:rPr>
          <w:rFonts w:ascii="Times New Roman" w:hAnsi="Times New Roman" w:cs="Times New Roman"/>
          <w:sz w:val="24"/>
          <w:szCs w:val="24"/>
          <w:lang w:val="ru-RU"/>
        </w:rPr>
        <w:t xml:space="preserve"> В.С. Задачи с параметрами и методы их решения / В.С. </w:t>
      </w:r>
      <w:proofErr w:type="spellStart"/>
      <w:r w:rsidRPr="009679E2">
        <w:rPr>
          <w:rFonts w:ascii="Times New Roman" w:hAnsi="Times New Roman" w:cs="Times New Roman"/>
          <w:sz w:val="24"/>
          <w:szCs w:val="24"/>
          <w:lang w:val="ru-RU"/>
        </w:rPr>
        <w:t>Крамор</w:t>
      </w:r>
      <w:proofErr w:type="spellEnd"/>
      <w:r w:rsidRPr="009679E2">
        <w:rPr>
          <w:rFonts w:ascii="Times New Roman" w:hAnsi="Times New Roman" w:cs="Times New Roman"/>
          <w:sz w:val="24"/>
          <w:szCs w:val="24"/>
          <w:lang w:val="ru-RU"/>
        </w:rPr>
        <w:t xml:space="preserve">.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Мир и Образование, 2007. – 416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Кухарчук</w:t>
      </w:r>
      <w:proofErr w:type="spellEnd"/>
      <w:r w:rsidRPr="009679E2">
        <w:rPr>
          <w:rFonts w:ascii="Times New Roman" w:hAnsi="Times New Roman" w:cs="Times New Roman"/>
          <w:sz w:val="24"/>
          <w:szCs w:val="24"/>
          <w:lang w:val="ru-RU"/>
        </w:rPr>
        <w:t xml:space="preserve"> П.Д. Как успешно сдать экзамены в вуз. Методы решения задач с параметрами / П.Д. </w:t>
      </w:r>
      <w:proofErr w:type="spellStart"/>
      <w:r w:rsidRPr="009679E2">
        <w:rPr>
          <w:rFonts w:ascii="Times New Roman" w:hAnsi="Times New Roman" w:cs="Times New Roman"/>
          <w:sz w:val="24"/>
          <w:szCs w:val="24"/>
          <w:lang w:val="ru-RU"/>
        </w:rPr>
        <w:t>Кухарчук</w:t>
      </w:r>
      <w:proofErr w:type="spellEnd"/>
      <w:r w:rsidRPr="009679E2">
        <w:rPr>
          <w:rFonts w:ascii="Times New Roman" w:hAnsi="Times New Roman" w:cs="Times New Roman"/>
          <w:sz w:val="24"/>
          <w:szCs w:val="24"/>
          <w:lang w:val="ru-RU"/>
        </w:rPr>
        <w:t xml:space="preserve">, В.С. Федосенко, А.И. Азаров. – </w:t>
      </w:r>
      <w:proofErr w:type="gramStart"/>
      <w:r w:rsidRPr="009679E2">
        <w:rPr>
          <w:rFonts w:ascii="Times New Roman" w:hAnsi="Times New Roman" w:cs="Times New Roman"/>
          <w:sz w:val="24"/>
          <w:szCs w:val="24"/>
          <w:lang w:val="ru-RU"/>
        </w:rPr>
        <w:t>Мн. :</w:t>
      </w:r>
      <w:proofErr w:type="gramEnd"/>
      <w:r w:rsidRPr="009679E2">
        <w:rPr>
          <w:rFonts w:ascii="Times New Roman" w:hAnsi="Times New Roman" w:cs="Times New Roman"/>
          <w:sz w:val="24"/>
          <w:szCs w:val="24"/>
          <w:lang w:val="ru-RU"/>
        </w:rPr>
        <w:t xml:space="preserve"> Изд-во БГУ, 1992. – 230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Локоть В.В. Задачи с параметрами. Учебное пособие / В.В. Локоть.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АРКТИ, 2003. – 96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Марков В.К. Метод координат и задачи с параметрами / В.К. Марков.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Изд-во </w:t>
      </w:r>
      <w:proofErr w:type="spellStart"/>
      <w:r w:rsidRPr="009679E2">
        <w:rPr>
          <w:rFonts w:ascii="Times New Roman" w:hAnsi="Times New Roman" w:cs="Times New Roman"/>
          <w:sz w:val="24"/>
          <w:szCs w:val="24"/>
          <w:lang w:val="ru-RU"/>
        </w:rPr>
        <w:t>Моск</w:t>
      </w:r>
      <w:proofErr w:type="spellEnd"/>
      <w:r w:rsidRPr="009679E2">
        <w:rPr>
          <w:rFonts w:ascii="Times New Roman" w:hAnsi="Times New Roman" w:cs="Times New Roman"/>
          <w:sz w:val="24"/>
          <w:szCs w:val="24"/>
          <w:lang w:val="ru-RU"/>
        </w:rPr>
        <w:t xml:space="preserve">. Ун-та, 1970. – 146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Мирошин В.В. Решение задач с параметрами. Теория и практика / В.В. Мирошин.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Экзамен, 2009. – 286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Style w:val="ab"/>
          <w:rFonts w:ascii="Times New Roman" w:hAnsi="Times New Roman" w:cs="Times New Roman"/>
          <w:b w:val="0"/>
          <w:sz w:val="24"/>
          <w:szCs w:val="24"/>
          <w:bdr w:val="none" w:sz="0" w:space="0" w:color="auto" w:frame="1"/>
          <w:shd w:val="clear" w:color="auto" w:fill="FFFFFF"/>
          <w:lang w:val="ru-RU"/>
        </w:rPr>
        <w:t xml:space="preserve"> </w:t>
      </w:r>
      <w:proofErr w:type="spellStart"/>
      <w:r w:rsidRPr="009679E2">
        <w:rPr>
          <w:rFonts w:ascii="Times New Roman" w:hAnsi="Times New Roman" w:cs="Times New Roman"/>
          <w:sz w:val="24"/>
          <w:szCs w:val="24"/>
          <w:lang w:val="ru-RU"/>
        </w:rPr>
        <w:t>Моденов</w:t>
      </w:r>
      <w:proofErr w:type="spellEnd"/>
      <w:r w:rsidRPr="009679E2">
        <w:rPr>
          <w:rFonts w:ascii="Times New Roman" w:hAnsi="Times New Roman" w:cs="Times New Roman"/>
          <w:sz w:val="24"/>
          <w:szCs w:val="24"/>
          <w:lang w:val="ru-RU"/>
        </w:rPr>
        <w:t xml:space="preserve"> В.П. Задачи с параме</w:t>
      </w:r>
      <w:r>
        <w:rPr>
          <w:rFonts w:ascii="Times New Roman" w:hAnsi="Times New Roman" w:cs="Times New Roman"/>
          <w:sz w:val="24"/>
          <w:szCs w:val="24"/>
          <w:lang w:val="ru-RU"/>
        </w:rPr>
        <w:t>трами. Координатно-параметричес</w:t>
      </w:r>
      <w:r w:rsidRPr="009679E2">
        <w:rPr>
          <w:rFonts w:ascii="Times New Roman" w:hAnsi="Times New Roman" w:cs="Times New Roman"/>
          <w:sz w:val="24"/>
          <w:szCs w:val="24"/>
          <w:lang w:val="ru-RU"/>
        </w:rPr>
        <w:t xml:space="preserve">кий </w:t>
      </w:r>
      <w:proofErr w:type="gramStart"/>
      <w:r w:rsidRPr="009679E2">
        <w:rPr>
          <w:rFonts w:ascii="Times New Roman" w:hAnsi="Times New Roman" w:cs="Times New Roman"/>
          <w:sz w:val="24"/>
          <w:szCs w:val="24"/>
          <w:lang w:val="ru-RU"/>
        </w:rPr>
        <w:t>метод :</w:t>
      </w:r>
      <w:proofErr w:type="gramEnd"/>
      <w:r w:rsidRPr="009679E2">
        <w:rPr>
          <w:rFonts w:ascii="Times New Roman" w:hAnsi="Times New Roman" w:cs="Times New Roman"/>
          <w:sz w:val="24"/>
          <w:szCs w:val="24"/>
          <w:lang w:val="ru-RU"/>
        </w:rPr>
        <w:t xml:space="preserve"> Учебное пособие / В.П. </w:t>
      </w:r>
      <w:proofErr w:type="spellStart"/>
      <w:r w:rsidRPr="009679E2">
        <w:rPr>
          <w:rFonts w:ascii="Times New Roman" w:hAnsi="Times New Roman" w:cs="Times New Roman"/>
          <w:sz w:val="24"/>
          <w:szCs w:val="24"/>
          <w:lang w:val="ru-RU"/>
        </w:rPr>
        <w:t>Моденов</w:t>
      </w:r>
      <w:proofErr w:type="spellEnd"/>
      <w:r w:rsidRPr="009679E2">
        <w:rPr>
          <w:rFonts w:ascii="Times New Roman" w:hAnsi="Times New Roman" w:cs="Times New Roman"/>
          <w:sz w:val="24"/>
          <w:szCs w:val="24"/>
          <w:lang w:val="ru-RU"/>
        </w:rPr>
        <w:t xml:space="preserve">.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Экзамен, 2007. – 285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Style w:val="ab"/>
          <w:rFonts w:ascii="Times New Roman" w:hAnsi="Times New Roman" w:cs="Times New Roman"/>
          <w:b w:val="0"/>
          <w:sz w:val="24"/>
          <w:szCs w:val="24"/>
          <w:bdr w:val="none" w:sz="0" w:space="0" w:color="auto" w:frame="1"/>
          <w:shd w:val="clear" w:color="auto" w:fill="FFFFFF"/>
          <w:lang w:val="ru-RU"/>
        </w:rPr>
        <w:t xml:space="preserve"> </w:t>
      </w:r>
      <w:proofErr w:type="spellStart"/>
      <w:r w:rsidRPr="009679E2">
        <w:rPr>
          <w:rFonts w:ascii="Times New Roman" w:hAnsi="Times New Roman" w:cs="Times New Roman"/>
          <w:sz w:val="24"/>
          <w:szCs w:val="24"/>
          <w:lang w:val="ru-RU"/>
        </w:rPr>
        <w:t>Натяганов</w:t>
      </w:r>
      <w:proofErr w:type="spellEnd"/>
      <w:r w:rsidRPr="009679E2">
        <w:rPr>
          <w:rFonts w:ascii="Times New Roman" w:hAnsi="Times New Roman" w:cs="Times New Roman"/>
          <w:sz w:val="24"/>
          <w:szCs w:val="24"/>
          <w:lang w:val="ru-RU"/>
        </w:rPr>
        <w:t xml:space="preserve"> В.Л. Методы решения задач с параметрами / В.Л. </w:t>
      </w:r>
      <w:proofErr w:type="spellStart"/>
      <w:r w:rsidRPr="009679E2">
        <w:rPr>
          <w:rFonts w:ascii="Times New Roman" w:hAnsi="Times New Roman" w:cs="Times New Roman"/>
          <w:sz w:val="24"/>
          <w:szCs w:val="24"/>
          <w:lang w:val="ru-RU"/>
        </w:rPr>
        <w:t>Натяганов</w:t>
      </w:r>
      <w:proofErr w:type="spellEnd"/>
      <w:r w:rsidRPr="009679E2">
        <w:rPr>
          <w:rFonts w:ascii="Times New Roman" w:hAnsi="Times New Roman" w:cs="Times New Roman"/>
          <w:sz w:val="24"/>
          <w:szCs w:val="24"/>
          <w:lang w:val="ru-RU"/>
        </w:rPr>
        <w:t xml:space="preserve">, Л.М. Лужина.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Изд-во МГУ, 2003. – 368 с. </w:t>
      </w:r>
    </w:p>
    <w:p w:rsidR="009679E2" w:rsidRPr="009679E2" w:rsidRDefault="009679E2" w:rsidP="009679E2">
      <w:pPr>
        <w:numPr>
          <w:ilvl w:val="0"/>
          <w:numId w:val="21"/>
        </w:numPr>
        <w:shd w:val="clear" w:color="auto" w:fill="FFFFFF"/>
        <w:spacing w:after="0" w:line="240" w:lineRule="auto"/>
        <w:jc w:val="both"/>
        <w:rPr>
          <w:rStyle w:val="ab"/>
          <w:rFonts w:ascii="Times New Roman" w:hAnsi="Times New Roman" w:cs="Times New Roman"/>
          <w:b w:val="0"/>
          <w:sz w:val="24"/>
          <w:szCs w:val="24"/>
          <w:bdr w:val="none" w:sz="0" w:space="0" w:color="auto" w:frame="1"/>
          <w:shd w:val="clear" w:color="auto" w:fill="FFFFFF"/>
          <w:lang w:val="ru-RU"/>
        </w:rPr>
      </w:pPr>
      <w:r w:rsidRPr="009679E2">
        <w:rPr>
          <w:rStyle w:val="ab"/>
          <w:rFonts w:ascii="Times New Roman" w:hAnsi="Times New Roman" w:cs="Times New Roman"/>
          <w:b w:val="0"/>
          <w:sz w:val="24"/>
          <w:szCs w:val="24"/>
          <w:bdr w:val="none" w:sz="0" w:space="0" w:color="auto" w:frame="1"/>
          <w:shd w:val="clear" w:color="auto" w:fill="FFFFFF"/>
          <w:lang w:val="ru-RU"/>
        </w:rPr>
        <w:t xml:space="preserve"> </w:t>
      </w:r>
      <w:r w:rsidRPr="009679E2">
        <w:rPr>
          <w:rFonts w:ascii="Times New Roman" w:hAnsi="Times New Roman" w:cs="Times New Roman"/>
          <w:sz w:val="24"/>
          <w:szCs w:val="24"/>
          <w:lang w:val="ru-RU"/>
        </w:rPr>
        <w:t xml:space="preserve">Окунев А.А. Графическое решение уравнений с параметрами / А.А. Окунев. – М.: Школа-Пресс, </w:t>
      </w:r>
      <w:proofErr w:type="gramStart"/>
      <w:r w:rsidRPr="009679E2">
        <w:rPr>
          <w:rFonts w:ascii="Times New Roman" w:hAnsi="Times New Roman" w:cs="Times New Roman"/>
          <w:sz w:val="24"/>
          <w:szCs w:val="24"/>
          <w:lang w:val="ru-RU"/>
        </w:rPr>
        <w:t>1986.–</w:t>
      </w:r>
      <w:proofErr w:type="gramEnd"/>
      <w:r w:rsidRPr="009679E2">
        <w:rPr>
          <w:rFonts w:ascii="Times New Roman" w:hAnsi="Times New Roman" w:cs="Times New Roman"/>
          <w:sz w:val="24"/>
          <w:szCs w:val="24"/>
          <w:lang w:val="ru-RU"/>
        </w:rPr>
        <w:t xml:space="preserve"> 126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Style w:val="ab"/>
          <w:rFonts w:ascii="Times New Roman" w:hAnsi="Times New Roman" w:cs="Times New Roman"/>
          <w:b w:val="0"/>
          <w:sz w:val="24"/>
          <w:szCs w:val="24"/>
          <w:bdr w:val="none" w:sz="0" w:space="0" w:color="auto" w:frame="1"/>
          <w:shd w:val="clear" w:color="auto" w:fill="FFFFFF"/>
          <w:lang w:val="ru-RU"/>
        </w:rPr>
        <w:t xml:space="preserve"> </w:t>
      </w:r>
      <w:proofErr w:type="spellStart"/>
      <w:r w:rsidRPr="009679E2">
        <w:rPr>
          <w:rStyle w:val="ab"/>
          <w:rFonts w:ascii="Times New Roman" w:hAnsi="Times New Roman" w:cs="Times New Roman"/>
          <w:b w:val="0"/>
          <w:sz w:val="24"/>
          <w:szCs w:val="24"/>
          <w:bdr w:val="none" w:sz="0" w:space="0" w:color="auto" w:frame="1"/>
          <w:shd w:val="clear" w:color="auto" w:fill="FFFFFF"/>
          <w:lang w:val="ru-RU"/>
        </w:rPr>
        <w:t>Пліско</w:t>
      </w:r>
      <w:proofErr w:type="spellEnd"/>
      <w:r w:rsidRPr="009679E2">
        <w:rPr>
          <w:rStyle w:val="ab"/>
          <w:rFonts w:ascii="Times New Roman" w:hAnsi="Times New Roman" w:cs="Times New Roman"/>
          <w:b w:val="0"/>
          <w:sz w:val="24"/>
          <w:szCs w:val="24"/>
          <w:bdr w:val="none" w:sz="0" w:space="0" w:color="auto" w:frame="1"/>
          <w:shd w:val="clear" w:color="auto" w:fill="FFFFFF"/>
          <w:lang w:val="ru-RU"/>
        </w:rPr>
        <w:t xml:space="preserve"> О.В. </w:t>
      </w:r>
      <w:proofErr w:type="spellStart"/>
      <w:r w:rsidRPr="009679E2">
        <w:rPr>
          <w:rStyle w:val="ab"/>
          <w:rFonts w:ascii="Times New Roman" w:hAnsi="Times New Roman" w:cs="Times New Roman"/>
          <w:b w:val="0"/>
          <w:sz w:val="24"/>
          <w:szCs w:val="24"/>
          <w:bdr w:val="none" w:sz="0" w:space="0" w:color="auto" w:frame="1"/>
          <w:shd w:val="clear" w:color="auto" w:fill="FFFFFF"/>
          <w:lang w:val="ru-RU"/>
        </w:rPr>
        <w:t>Задачі</w:t>
      </w:r>
      <w:proofErr w:type="spellEnd"/>
      <w:r w:rsidRPr="009679E2">
        <w:rPr>
          <w:rStyle w:val="ab"/>
          <w:rFonts w:ascii="Times New Roman" w:hAnsi="Times New Roman" w:cs="Times New Roman"/>
          <w:b w:val="0"/>
          <w:sz w:val="24"/>
          <w:szCs w:val="24"/>
          <w:bdr w:val="none" w:sz="0" w:space="0" w:color="auto" w:frame="1"/>
          <w:shd w:val="clear" w:color="auto" w:fill="FFFFFF"/>
          <w:lang w:val="ru-RU"/>
        </w:rPr>
        <w:t xml:space="preserve"> з параметрами для 7-8 </w:t>
      </w:r>
      <w:proofErr w:type="spellStart"/>
      <w:r w:rsidRPr="009679E2">
        <w:rPr>
          <w:rStyle w:val="ab"/>
          <w:rFonts w:ascii="Times New Roman" w:hAnsi="Times New Roman" w:cs="Times New Roman"/>
          <w:b w:val="0"/>
          <w:sz w:val="24"/>
          <w:szCs w:val="24"/>
          <w:bdr w:val="none" w:sz="0" w:space="0" w:color="auto" w:frame="1"/>
          <w:shd w:val="clear" w:color="auto" w:fill="FFFFFF"/>
          <w:lang w:val="ru-RU"/>
        </w:rPr>
        <w:t>класів</w:t>
      </w:r>
      <w:proofErr w:type="spellEnd"/>
      <w:r w:rsidRPr="009679E2">
        <w:rPr>
          <w:rStyle w:val="ab"/>
          <w:rFonts w:ascii="Times New Roman" w:hAnsi="Times New Roman" w:cs="Times New Roman"/>
          <w:b w:val="0"/>
          <w:sz w:val="24"/>
          <w:szCs w:val="24"/>
          <w:bdr w:val="none" w:sz="0" w:space="0" w:color="auto" w:frame="1"/>
          <w:shd w:val="clear" w:color="auto" w:fill="FFFFFF"/>
          <w:lang w:val="ru-RU"/>
        </w:rPr>
        <w:t xml:space="preserve"> / О.В. </w:t>
      </w:r>
      <w:proofErr w:type="spellStart"/>
      <w:r w:rsidRPr="009679E2">
        <w:rPr>
          <w:rStyle w:val="ab"/>
          <w:rFonts w:ascii="Times New Roman" w:hAnsi="Times New Roman" w:cs="Times New Roman"/>
          <w:b w:val="0"/>
          <w:sz w:val="24"/>
          <w:szCs w:val="24"/>
          <w:bdr w:val="none" w:sz="0" w:space="0" w:color="auto" w:frame="1"/>
          <w:shd w:val="clear" w:color="auto" w:fill="FFFFFF"/>
          <w:lang w:val="ru-RU"/>
        </w:rPr>
        <w:t>Пліско</w:t>
      </w:r>
      <w:proofErr w:type="spellEnd"/>
      <w:r w:rsidRPr="009679E2">
        <w:rPr>
          <w:rStyle w:val="ab"/>
          <w:rFonts w:ascii="Times New Roman" w:hAnsi="Times New Roman" w:cs="Times New Roman"/>
          <w:b w:val="0"/>
          <w:sz w:val="24"/>
          <w:szCs w:val="24"/>
          <w:bdr w:val="none" w:sz="0" w:space="0" w:color="auto" w:frame="1"/>
          <w:shd w:val="clear" w:color="auto" w:fill="FFFFFF"/>
          <w:lang w:val="ru-RU"/>
        </w:rPr>
        <w:t xml:space="preserve">. </w:t>
      </w:r>
      <w:r w:rsidRPr="009679E2">
        <w:rPr>
          <w:rFonts w:ascii="Times New Roman" w:hAnsi="Times New Roman" w:cs="Times New Roman"/>
          <w:sz w:val="24"/>
          <w:szCs w:val="24"/>
          <w:lang w:val="ru-RU"/>
        </w:rPr>
        <w:t>–</w:t>
      </w:r>
      <w:r w:rsidRPr="009679E2">
        <w:rPr>
          <w:rStyle w:val="ab"/>
          <w:rFonts w:ascii="Times New Roman" w:hAnsi="Times New Roman" w:cs="Times New Roman"/>
          <w:b w:val="0"/>
          <w:sz w:val="24"/>
          <w:szCs w:val="24"/>
          <w:bdr w:val="none" w:sz="0" w:space="0" w:color="auto" w:frame="1"/>
          <w:shd w:val="clear" w:color="auto" w:fill="FFFFFF"/>
          <w:lang w:val="ru-RU"/>
        </w:rPr>
        <w:t xml:space="preserve"> </w:t>
      </w:r>
      <w:proofErr w:type="gramStart"/>
      <w:r w:rsidRPr="009679E2">
        <w:rPr>
          <w:rStyle w:val="ab"/>
          <w:rFonts w:ascii="Times New Roman" w:hAnsi="Times New Roman" w:cs="Times New Roman"/>
          <w:b w:val="0"/>
          <w:sz w:val="24"/>
          <w:szCs w:val="24"/>
          <w:bdr w:val="none" w:sz="0" w:space="0" w:color="auto" w:frame="1"/>
          <w:shd w:val="clear" w:color="auto" w:fill="FFFFFF"/>
          <w:lang w:val="ru-RU"/>
        </w:rPr>
        <w:t>X. :</w:t>
      </w:r>
      <w:proofErr w:type="gramEnd"/>
      <w:r w:rsidRPr="009679E2">
        <w:rPr>
          <w:rStyle w:val="ab"/>
          <w:rFonts w:ascii="Times New Roman" w:hAnsi="Times New Roman" w:cs="Times New Roman"/>
          <w:b w:val="0"/>
          <w:sz w:val="24"/>
          <w:szCs w:val="24"/>
          <w:bdr w:val="none" w:sz="0" w:space="0" w:color="auto" w:frame="1"/>
          <w:shd w:val="clear" w:color="auto" w:fill="FFFFFF"/>
          <w:lang w:val="ru-RU"/>
        </w:rPr>
        <w:t xml:space="preserve"> </w:t>
      </w:r>
      <w:proofErr w:type="spellStart"/>
      <w:r w:rsidRPr="009679E2">
        <w:rPr>
          <w:rStyle w:val="ab"/>
          <w:rFonts w:ascii="Times New Roman" w:hAnsi="Times New Roman" w:cs="Times New Roman"/>
          <w:b w:val="0"/>
          <w:sz w:val="24"/>
          <w:szCs w:val="24"/>
          <w:bdr w:val="none" w:sz="0" w:space="0" w:color="auto" w:frame="1"/>
          <w:shd w:val="clear" w:color="auto" w:fill="FFFFFF"/>
          <w:lang w:val="ru-RU"/>
        </w:rPr>
        <w:t>Видавнича</w:t>
      </w:r>
      <w:proofErr w:type="spellEnd"/>
      <w:r w:rsidRPr="009679E2">
        <w:rPr>
          <w:rStyle w:val="ab"/>
          <w:rFonts w:ascii="Times New Roman" w:hAnsi="Times New Roman" w:cs="Times New Roman"/>
          <w:b w:val="0"/>
          <w:sz w:val="24"/>
          <w:szCs w:val="24"/>
          <w:bdr w:val="none" w:sz="0" w:space="0" w:color="auto" w:frame="1"/>
          <w:shd w:val="clear" w:color="auto" w:fill="FFFFFF"/>
          <w:lang w:val="ru-RU"/>
        </w:rPr>
        <w:t xml:space="preserve"> </w:t>
      </w:r>
      <w:proofErr w:type="spellStart"/>
      <w:r w:rsidRPr="009679E2">
        <w:rPr>
          <w:rStyle w:val="ab"/>
          <w:rFonts w:ascii="Times New Roman" w:hAnsi="Times New Roman" w:cs="Times New Roman"/>
          <w:b w:val="0"/>
          <w:sz w:val="24"/>
          <w:szCs w:val="24"/>
          <w:bdr w:val="none" w:sz="0" w:space="0" w:color="auto" w:frame="1"/>
          <w:shd w:val="clear" w:color="auto" w:fill="FFFFFF"/>
          <w:lang w:val="ru-RU"/>
        </w:rPr>
        <w:t>група</w:t>
      </w:r>
      <w:proofErr w:type="spellEnd"/>
      <w:r w:rsidRPr="009679E2">
        <w:rPr>
          <w:rStyle w:val="ab"/>
          <w:rFonts w:ascii="Times New Roman" w:hAnsi="Times New Roman" w:cs="Times New Roman"/>
          <w:b w:val="0"/>
          <w:sz w:val="24"/>
          <w:szCs w:val="24"/>
          <w:bdr w:val="none" w:sz="0" w:space="0" w:color="auto" w:frame="1"/>
          <w:shd w:val="clear" w:color="auto" w:fill="FFFFFF"/>
          <w:lang w:val="ru-RU"/>
        </w:rPr>
        <w:t xml:space="preserve"> ”Основа”, 2012.</w:t>
      </w:r>
      <w:r w:rsidRPr="009679E2">
        <w:rPr>
          <w:rFonts w:ascii="Times New Roman" w:hAnsi="Times New Roman" w:cs="Times New Roman"/>
          <w:sz w:val="24"/>
          <w:szCs w:val="24"/>
          <w:lang w:val="ru-RU"/>
        </w:rPr>
        <w:t xml:space="preserve"> –</w:t>
      </w:r>
      <w:r w:rsidRPr="009679E2">
        <w:rPr>
          <w:rStyle w:val="ab"/>
          <w:rFonts w:ascii="Times New Roman" w:hAnsi="Times New Roman" w:cs="Times New Roman"/>
          <w:b w:val="0"/>
          <w:sz w:val="24"/>
          <w:szCs w:val="24"/>
          <w:bdr w:val="none" w:sz="0" w:space="0" w:color="auto" w:frame="1"/>
          <w:shd w:val="clear" w:color="auto" w:fill="FFFFFF"/>
          <w:lang w:val="ru-RU"/>
        </w:rPr>
        <w:t xml:space="preserve"> 128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Прокофьев А.А. Задачи с </w:t>
      </w:r>
      <w:proofErr w:type="gramStart"/>
      <w:r w:rsidRPr="009679E2">
        <w:rPr>
          <w:rFonts w:ascii="Times New Roman" w:hAnsi="Times New Roman" w:cs="Times New Roman"/>
          <w:sz w:val="24"/>
          <w:szCs w:val="24"/>
          <w:lang w:val="ru-RU"/>
        </w:rPr>
        <w:t>параметрами :</w:t>
      </w:r>
      <w:proofErr w:type="gramEnd"/>
      <w:r w:rsidRPr="009679E2">
        <w:rPr>
          <w:rFonts w:ascii="Times New Roman" w:hAnsi="Times New Roman" w:cs="Times New Roman"/>
          <w:sz w:val="24"/>
          <w:szCs w:val="24"/>
          <w:lang w:val="ru-RU"/>
        </w:rPr>
        <w:t xml:space="preserve"> Пособие по математике для учащихся старших классов / А.А. Прокофьев.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МИЭТ, 2004. – 258 с.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Прус А.В. </w:t>
      </w:r>
      <w:proofErr w:type="spellStart"/>
      <w:r w:rsidRPr="009679E2">
        <w:rPr>
          <w:rFonts w:ascii="Times New Roman" w:hAnsi="Times New Roman" w:cs="Times New Roman"/>
          <w:sz w:val="24"/>
          <w:szCs w:val="24"/>
          <w:lang w:val="ru-RU"/>
        </w:rPr>
        <w:t>Задачі</w:t>
      </w:r>
      <w:proofErr w:type="spellEnd"/>
      <w:r w:rsidRPr="009679E2">
        <w:rPr>
          <w:rFonts w:ascii="Times New Roman" w:hAnsi="Times New Roman" w:cs="Times New Roman"/>
          <w:sz w:val="24"/>
          <w:szCs w:val="24"/>
          <w:lang w:val="ru-RU"/>
        </w:rPr>
        <w:t xml:space="preserve"> з параметрами в </w:t>
      </w:r>
      <w:proofErr w:type="spellStart"/>
      <w:r w:rsidRPr="009679E2">
        <w:rPr>
          <w:rFonts w:ascii="Times New Roman" w:hAnsi="Times New Roman" w:cs="Times New Roman"/>
          <w:sz w:val="24"/>
          <w:szCs w:val="24"/>
          <w:lang w:val="ru-RU"/>
        </w:rPr>
        <w:t>шкільному</w:t>
      </w:r>
      <w:proofErr w:type="spell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курсі</w:t>
      </w:r>
      <w:proofErr w:type="spellEnd"/>
      <w:r w:rsidRPr="009679E2">
        <w:rPr>
          <w:rFonts w:ascii="Times New Roman" w:hAnsi="Times New Roman" w:cs="Times New Roman"/>
          <w:sz w:val="24"/>
          <w:szCs w:val="24"/>
          <w:lang w:val="ru-RU"/>
        </w:rPr>
        <w:t xml:space="preserve"> математики. </w:t>
      </w:r>
      <w:proofErr w:type="spellStart"/>
      <w:r w:rsidRPr="009679E2">
        <w:rPr>
          <w:rFonts w:ascii="Times New Roman" w:hAnsi="Times New Roman" w:cs="Times New Roman"/>
          <w:sz w:val="24"/>
          <w:szCs w:val="24"/>
          <w:lang w:val="ru-RU"/>
        </w:rPr>
        <w:t>Навчально-методичний</w:t>
      </w:r>
      <w:proofErr w:type="spell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посібник</w:t>
      </w:r>
      <w:proofErr w:type="spellEnd"/>
      <w:r w:rsidRPr="009679E2">
        <w:rPr>
          <w:rFonts w:ascii="Times New Roman" w:hAnsi="Times New Roman" w:cs="Times New Roman"/>
          <w:sz w:val="24"/>
          <w:szCs w:val="24"/>
          <w:lang w:val="ru-RU"/>
        </w:rPr>
        <w:t xml:space="preserve"> / А.В. Прус, В.О. </w:t>
      </w:r>
      <w:proofErr w:type="spellStart"/>
      <w:r w:rsidRPr="009679E2">
        <w:rPr>
          <w:rFonts w:ascii="Times New Roman" w:hAnsi="Times New Roman" w:cs="Times New Roman"/>
          <w:sz w:val="24"/>
          <w:szCs w:val="24"/>
          <w:lang w:val="ru-RU"/>
        </w:rPr>
        <w:t>Швець</w:t>
      </w:r>
      <w:proofErr w:type="spellEnd"/>
      <w:r w:rsidRPr="009679E2">
        <w:rPr>
          <w:rFonts w:ascii="Times New Roman" w:hAnsi="Times New Roman" w:cs="Times New Roman"/>
          <w:sz w:val="24"/>
          <w:szCs w:val="24"/>
          <w:lang w:val="ru-RU"/>
        </w:rPr>
        <w:t xml:space="preserve">. – </w:t>
      </w:r>
      <w:proofErr w:type="gramStart"/>
      <w:r w:rsidRPr="009679E2">
        <w:rPr>
          <w:rFonts w:ascii="Times New Roman" w:hAnsi="Times New Roman" w:cs="Times New Roman"/>
          <w:sz w:val="24"/>
          <w:szCs w:val="24"/>
          <w:lang w:val="ru-RU"/>
        </w:rPr>
        <w:t>Житомир :</w:t>
      </w:r>
      <w:proofErr w:type="gramEnd"/>
      <w:r w:rsidRPr="009679E2">
        <w:rPr>
          <w:rFonts w:ascii="Times New Roman" w:hAnsi="Times New Roman" w:cs="Times New Roman"/>
          <w:sz w:val="24"/>
          <w:szCs w:val="24"/>
          <w:lang w:val="ru-RU"/>
        </w:rPr>
        <w:t xml:space="preserve"> Вид-во ”Рута”, 2016. – 468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Пятьсот четырнадцать задач с параметром / Под редакцией </w:t>
      </w:r>
      <w:proofErr w:type="spellStart"/>
      <w:r w:rsidRPr="009679E2">
        <w:rPr>
          <w:rFonts w:ascii="Times New Roman" w:hAnsi="Times New Roman" w:cs="Times New Roman"/>
          <w:sz w:val="24"/>
          <w:szCs w:val="24"/>
          <w:lang w:val="ru-RU"/>
        </w:rPr>
        <w:t>Тынянкина</w:t>
      </w:r>
      <w:proofErr w:type="spellEnd"/>
      <w:r w:rsidRPr="009679E2">
        <w:rPr>
          <w:rFonts w:ascii="Times New Roman" w:hAnsi="Times New Roman" w:cs="Times New Roman"/>
          <w:sz w:val="24"/>
          <w:szCs w:val="24"/>
          <w:lang w:val="ru-RU"/>
        </w:rPr>
        <w:t xml:space="preserve"> С.А. – </w:t>
      </w:r>
      <w:proofErr w:type="gramStart"/>
      <w:r w:rsidRPr="009679E2">
        <w:rPr>
          <w:rFonts w:ascii="Times New Roman" w:hAnsi="Times New Roman" w:cs="Times New Roman"/>
          <w:sz w:val="24"/>
          <w:szCs w:val="24"/>
          <w:lang w:val="ru-RU"/>
        </w:rPr>
        <w:t>Волгоград :</w:t>
      </w:r>
      <w:proofErr w:type="gramEnd"/>
      <w:r w:rsidRPr="009679E2">
        <w:rPr>
          <w:rFonts w:ascii="Times New Roman" w:hAnsi="Times New Roman" w:cs="Times New Roman"/>
          <w:sz w:val="24"/>
          <w:szCs w:val="24"/>
          <w:lang w:val="ru-RU"/>
        </w:rPr>
        <w:t xml:space="preserve"> Волгоградская правда, 1991. – 160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Родионов Е.М. Математика. Решение задач с параметрами / Е.М. Родионов.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НЦ ЭНАС, 2006. – 216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Шахмейстер</w:t>
      </w:r>
      <w:proofErr w:type="spellEnd"/>
      <w:r w:rsidRPr="009679E2">
        <w:rPr>
          <w:rFonts w:ascii="Times New Roman" w:hAnsi="Times New Roman" w:cs="Times New Roman"/>
          <w:sz w:val="24"/>
          <w:szCs w:val="24"/>
          <w:lang w:val="ru-RU"/>
        </w:rPr>
        <w:t xml:space="preserve">, А.Х. Уравнения и неравенства с </w:t>
      </w:r>
      <w:proofErr w:type="gramStart"/>
      <w:r w:rsidRPr="009679E2">
        <w:rPr>
          <w:rFonts w:ascii="Times New Roman" w:hAnsi="Times New Roman" w:cs="Times New Roman"/>
          <w:sz w:val="24"/>
          <w:szCs w:val="24"/>
          <w:lang w:val="ru-RU"/>
        </w:rPr>
        <w:t>параметрами :</w:t>
      </w:r>
      <w:proofErr w:type="gramEnd"/>
      <w:r w:rsidRPr="009679E2">
        <w:rPr>
          <w:rFonts w:ascii="Times New Roman" w:hAnsi="Times New Roman" w:cs="Times New Roman"/>
          <w:sz w:val="24"/>
          <w:szCs w:val="24"/>
          <w:lang w:val="ru-RU"/>
        </w:rPr>
        <w:t xml:space="preserve"> пособие для школьников, абитуриентов и учителей / А.Х. </w:t>
      </w:r>
      <w:proofErr w:type="spellStart"/>
      <w:r w:rsidRPr="009679E2">
        <w:rPr>
          <w:rFonts w:ascii="Times New Roman" w:hAnsi="Times New Roman" w:cs="Times New Roman"/>
          <w:sz w:val="24"/>
          <w:szCs w:val="24"/>
          <w:lang w:val="ru-RU"/>
        </w:rPr>
        <w:t>Шахмейстер</w:t>
      </w:r>
      <w:proofErr w:type="spellEnd"/>
      <w:r w:rsidRPr="009679E2">
        <w:rPr>
          <w:rFonts w:ascii="Times New Roman" w:hAnsi="Times New Roman" w:cs="Times New Roman"/>
          <w:sz w:val="24"/>
          <w:szCs w:val="24"/>
          <w:lang w:val="ru-RU"/>
        </w:rPr>
        <w:t>; Под ред. Б.Г. Зива. – СПб</w:t>
      </w:r>
      <w:proofErr w:type="gramStart"/>
      <w:r w:rsidRPr="009679E2">
        <w:rPr>
          <w:rFonts w:ascii="Times New Roman" w:hAnsi="Times New Roman" w:cs="Times New Roman"/>
          <w:sz w:val="24"/>
          <w:szCs w:val="24"/>
          <w:lang w:val="ru-RU"/>
        </w:rPr>
        <w:t>. :</w:t>
      </w:r>
      <w:proofErr w:type="gramEnd"/>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Черо</w:t>
      </w:r>
      <w:proofErr w:type="spellEnd"/>
      <w:r w:rsidRPr="009679E2">
        <w:rPr>
          <w:rFonts w:ascii="Times New Roman" w:hAnsi="Times New Roman" w:cs="Times New Roman"/>
          <w:sz w:val="24"/>
          <w:szCs w:val="24"/>
          <w:lang w:val="ru-RU"/>
        </w:rPr>
        <w:t xml:space="preserve">-на-Неве, 2004. – 304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bCs/>
          <w:sz w:val="24"/>
          <w:szCs w:val="24"/>
          <w:shd w:val="clear" w:color="auto" w:fill="FFFFFF"/>
          <w:lang w:val="ru-RU"/>
        </w:rPr>
        <w:t>Шахмейстер</w:t>
      </w:r>
      <w:proofErr w:type="spellEnd"/>
      <w:r w:rsidRPr="009679E2">
        <w:rPr>
          <w:rStyle w:val="apple-converted-space"/>
          <w:rFonts w:ascii="Times New Roman" w:hAnsi="Times New Roman" w:cs="Times New Roman"/>
          <w:sz w:val="24"/>
          <w:szCs w:val="24"/>
          <w:shd w:val="clear" w:color="auto" w:fill="FFFFFF"/>
          <w:lang w:val="ru-RU"/>
        </w:rPr>
        <w:t xml:space="preserve"> </w:t>
      </w:r>
      <w:r w:rsidRPr="009679E2">
        <w:rPr>
          <w:rFonts w:ascii="Times New Roman" w:hAnsi="Times New Roman" w:cs="Times New Roman"/>
          <w:bCs/>
          <w:sz w:val="24"/>
          <w:szCs w:val="24"/>
          <w:shd w:val="clear" w:color="auto" w:fill="FFFFFF"/>
          <w:lang w:val="ru-RU"/>
        </w:rPr>
        <w:t>А</w:t>
      </w:r>
      <w:r w:rsidRPr="009679E2">
        <w:rPr>
          <w:rFonts w:ascii="Times New Roman" w:hAnsi="Times New Roman" w:cs="Times New Roman"/>
          <w:sz w:val="24"/>
          <w:szCs w:val="24"/>
          <w:shd w:val="clear" w:color="auto" w:fill="FFFFFF"/>
          <w:lang w:val="ru-RU"/>
        </w:rPr>
        <w:t>.</w:t>
      </w:r>
      <w:r w:rsidRPr="009679E2">
        <w:rPr>
          <w:rFonts w:ascii="Times New Roman" w:hAnsi="Times New Roman" w:cs="Times New Roman"/>
          <w:bCs/>
          <w:sz w:val="24"/>
          <w:szCs w:val="24"/>
          <w:shd w:val="clear" w:color="auto" w:fill="FFFFFF"/>
          <w:lang w:val="ru-RU"/>
        </w:rPr>
        <w:t>Х</w:t>
      </w:r>
      <w:r w:rsidRPr="009679E2">
        <w:rPr>
          <w:rFonts w:ascii="Times New Roman" w:hAnsi="Times New Roman" w:cs="Times New Roman"/>
          <w:sz w:val="24"/>
          <w:szCs w:val="24"/>
          <w:shd w:val="clear" w:color="auto" w:fill="FFFFFF"/>
          <w:lang w:val="ru-RU"/>
        </w:rPr>
        <w:t>.</w:t>
      </w:r>
      <w:r w:rsidRPr="009679E2">
        <w:rPr>
          <w:rStyle w:val="apple-converted-space"/>
          <w:rFonts w:ascii="Times New Roman" w:hAnsi="Times New Roman" w:cs="Times New Roman"/>
          <w:sz w:val="24"/>
          <w:szCs w:val="24"/>
          <w:shd w:val="clear" w:color="auto" w:fill="FFFFFF"/>
          <w:lang w:val="ru-RU"/>
        </w:rPr>
        <w:t xml:space="preserve"> </w:t>
      </w:r>
      <w:r w:rsidRPr="009679E2">
        <w:rPr>
          <w:rFonts w:ascii="Times New Roman" w:hAnsi="Times New Roman" w:cs="Times New Roman"/>
          <w:bCs/>
          <w:sz w:val="24"/>
          <w:szCs w:val="24"/>
          <w:shd w:val="clear" w:color="auto" w:fill="FFFFFF"/>
          <w:lang w:val="ru-RU"/>
        </w:rPr>
        <w:t>Задачи</w:t>
      </w:r>
      <w:r w:rsidRPr="009679E2">
        <w:rPr>
          <w:rStyle w:val="apple-converted-space"/>
          <w:rFonts w:ascii="Times New Roman" w:hAnsi="Times New Roman" w:cs="Times New Roman"/>
          <w:sz w:val="24"/>
          <w:szCs w:val="24"/>
          <w:shd w:val="clear" w:color="auto" w:fill="FFFFFF"/>
          <w:lang w:val="ru-RU"/>
        </w:rPr>
        <w:t xml:space="preserve"> </w:t>
      </w:r>
      <w:r w:rsidRPr="009679E2">
        <w:rPr>
          <w:rFonts w:ascii="Times New Roman" w:hAnsi="Times New Roman" w:cs="Times New Roman"/>
          <w:bCs/>
          <w:sz w:val="24"/>
          <w:szCs w:val="24"/>
          <w:shd w:val="clear" w:color="auto" w:fill="FFFFFF"/>
          <w:lang w:val="ru-RU"/>
        </w:rPr>
        <w:t>с</w:t>
      </w:r>
      <w:r w:rsidRPr="009679E2">
        <w:rPr>
          <w:rStyle w:val="apple-converted-space"/>
          <w:rFonts w:ascii="Times New Roman" w:hAnsi="Times New Roman" w:cs="Times New Roman"/>
          <w:sz w:val="24"/>
          <w:szCs w:val="24"/>
          <w:shd w:val="clear" w:color="auto" w:fill="FFFFFF"/>
          <w:lang w:val="ru-RU"/>
        </w:rPr>
        <w:t xml:space="preserve"> </w:t>
      </w:r>
      <w:r w:rsidRPr="009679E2">
        <w:rPr>
          <w:rFonts w:ascii="Times New Roman" w:hAnsi="Times New Roman" w:cs="Times New Roman"/>
          <w:bCs/>
          <w:sz w:val="24"/>
          <w:szCs w:val="24"/>
          <w:shd w:val="clear" w:color="auto" w:fill="FFFFFF"/>
          <w:lang w:val="ru-RU"/>
        </w:rPr>
        <w:t>параметрами</w:t>
      </w:r>
      <w:r w:rsidRPr="009679E2">
        <w:rPr>
          <w:rStyle w:val="apple-converted-space"/>
          <w:rFonts w:ascii="Times New Roman" w:hAnsi="Times New Roman" w:cs="Times New Roman"/>
          <w:sz w:val="24"/>
          <w:szCs w:val="24"/>
          <w:shd w:val="clear" w:color="auto" w:fill="FFFFFF"/>
          <w:lang w:val="ru-RU"/>
        </w:rPr>
        <w:t xml:space="preserve"> </w:t>
      </w:r>
      <w:r w:rsidRPr="009679E2">
        <w:rPr>
          <w:rFonts w:ascii="Times New Roman" w:hAnsi="Times New Roman" w:cs="Times New Roman"/>
          <w:bCs/>
          <w:sz w:val="24"/>
          <w:szCs w:val="24"/>
          <w:shd w:val="clear" w:color="auto" w:fill="FFFFFF"/>
          <w:lang w:val="ru-RU"/>
        </w:rPr>
        <w:t>в</w:t>
      </w:r>
      <w:r w:rsidRPr="009679E2">
        <w:rPr>
          <w:rStyle w:val="apple-converted-space"/>
          <w:rFonts w:ascii="Times New Roman" w:hAnsi="Times New Roman" w:cs="Times New Roman"/>
          <w:sz w:val="24"/>
          <w:szCs w:val="24"/>
          <w:shd w:val="clear" w:color="auto" w:fill="FFFFFF"/>
          <w:lang w:val="ru-RU"/>
        </w:rPr>
        <w:t xml:space="preserve"> </w:t>
      </w:r>
      <w:r w:rsidRPr="009679E2">
        <w:rPr>
          <w:rFonts w:ascii="Times New Roman" w:hAnsi="Times New Roman" w:cs="Times New Roman"/>
          <w:bCs/>
          <w:sz w:val="24"/>
          <w:szCs w:val="24"/>
          <w:shd w:val="clear" w:color="auto" w:fill="FFFFFF"/>
          <w:lang w:val="ru-RU"/>
        </w:rPr>
        <w:t>ЕГЭ</w:t>
      </w:r>
      <w:r w:rsidRPr="009679E2">
        <w:rPr>
          <w:rStyle w:val="apple-converted-space"/>
          <w:rFonts w:ascii="Times New Roman" w:hAnsi="Times New Roman" w:cs="Times New Roman"/>
          <w:sz w:val="24"/>
          <w:szCs w:val="24"/>
          <w:shd w:val="clear" w:color="auto" w:fill="FFFFFF"/>
          <w:lang w:val="ru-RU"/>
        </w:rPr>
        <w:t xml:space="preserve"> </w:t>
      </w:r>
      <w:r w:rsidRPr="009679E2">
        <w:rPr>
          <w:rFonts w:ascii="Times New Roman" w:hAnsi="Times New Roman" w:cs="Times New Roman"/>
          <w:sz w:val="24"/>
          <w:szCs w:val="24"/>
          <w:shd w:val="clear" w:color="auto" w:fill="FFFFFF"/>
          <w:lang w:val="ru-RU"/>
        </w:rPr>
        <w:t>/ А.Х.</w:t>
      </w:r>
      <w:r w:rsidRPr="009679E2">
        <w:rPr>
          <w:rStyle w:val="apple-converted-space"/>
          <w:rFonts w:ascii="Times New Roman" w:hAnsi="Times New Roman" w:cs="Times New Roman"/>
          <w:sz w:val="24"/>
          <w:szCs w:val="24"/>
          <w:shd w:val="clear" w:color="auto" w:fill="FFFFFF"/>
          <w:lang w:val="ru-RU"/>
        </w:rPr>
        <w:t xml:space="preserve"> </w:t>
      </w:r>
      <w:proofErr w:type="spellStart"/>
      <w:r w:rsidRPr="009679E2">
        <w:rPr>
          <w:rFonts w:ascii="Times New Roman" w:hAnsi="Times New Roman" w:cs="Times New Roman"/>
          <w:bCs/>
          <w:sz w:val="24"/>
          <w:szCs w:val="24"/>
          <w:shd w:val="clear" w:color="auto" w:fill="FFFFFF"/>
          <w:lang w:val="ru-RU"/>
        </w:rPr>
        <w:t>Шахмейстер</w:t>
      </w:r>
      <w:proofErr w:type="spellEnd"/>
      <w:r w:rsidRPr="009679E2">
        <w:rPr>
          <w:rFonts w:ascii="Times New Roman" w:hAnsi="Times New Roman" w:cs="Times New Roman"/>
          <w:sz w:val="24"/>
          <w:szCs w:val="24"/>
          <w:shd w:val="clear" w:color="auto" w:fill="FFFFFF"/>
          <w:lang w:val="ru-RU"/>
        </w:rPr>
        <w:t>. –</w:t>
      </w:r>
      <w:r w:rsidRPr="009679E2">
        <w:rPr>
          <w:rStyle w:val="apple-converted-space"/>
          <w:rFonts w:ascii="Times New Roman" w:hAnsi="Times New Roman" w:cs="Times New Roman"/>
          <w:sz w:val="24"/>
          <w:szCs w:val="24"/>
          <w:shd w:val="clear" w:color="auto" w:fill="FFFFFF"/>
          <w:lang w:val="ru-RU"/>
        </w:rPr>
        <w:t xml:space="preserve"> </w:t>
      </w:r>
      <w:r w:rsidRPr="009679E2">
        <w:rPr>
          <w:rFonts w:ascii="Times New Roman" w:hAnsi="Times New Roman" w:cs="Times New Roman"/>
          <w:bCs/>
          <w:sz w:val="24"/>
          <w:szCs w:val="24"/>
          <w:shd w:val="clear" w:color="auto" w:fill="FFFFFF"/>
          <w:lang w:val="ru-RU"/>
        </w:rPr>
        <w:t>СПб</w:t>
      </w:r>
      <w:r w:rsidRPr="009679E2">
        <w:rPr>
          <w:rFonts w:ascii="Times New Roman" w:hAnsi="Times New Roman" w:cs="Times New Roman"/>
          <w:sz w:val="24"/>
          <w:szCs w:val="24"/>
          <w:shd w:val="clear" w:color="auto" w:fill="FFFFFF"/>
          <w:lang w:val="ru-RU"/>
        </w:rPr>
        <w:t>., М.: «</w:t>
      </w:r>
      <w:proofErr w:type="spellStart"/>
      <w:r w:rsidRPr="009679E2">
        <w:rPr>
          <w:rFonts w:ascii="Times New Roman" w:hAnsi="Times New Roman" w:cs="Times New Roman"/>
          <w:bCs/>
          <w:sz w:val="24"/>
          <w:szCs w:val="24"/>
          <w:shd w:val="clear" w:color="auto" w:fill="FFFFFF"/>
          <w:lang w:val="ru-RU"/>
        </w:rPr>
        <w:t>ЧеРо</w:t>
      </w:r>
      <w:proofErr w:type="spellEnd"/>
      <w:r w:rsidRPr="009679E2">
        <w:rPr>
          <w:rFonts w:ascii="Times New Roman" w:hAnsi="Times New Roman" w:cs="Times New Roman"/>
          <w:sz w:val="24"/>
          <w:szCs w:val="24"/>
          <w:shd w:val="clear" w:color="auto" w:fill="FFFFFF"/>
          <w:lang w:val="ru-RU"/>
        </w:rPr>
        <w:t>-</w:t>
      </w:r>
      <w:r w:rsidRPr="009679E2">
        <w:rPr>
          <w:rFonts w:ascii="Times New Roman" w:hAnsi="Times New Roman" w:cs="Times New Roman"/>
          <w:bCs/>
          <w:sz w:val="24"/>
          <w:szCs w:val="24"/>
          <w:shd w:val="clear" w:color="auto" w:fill="FFFFFF"/>
          <w:lang w:val="ru-RU"/>
        </w:rPr>
        <w:t>на</w:t>
      </w:r>
      <w:r w:rsidRPr="009679E2">
        <w:rPr>
          <w:rFonts w:ascii="Times New Roman" w:hAnsi="Times New Roman" w:cs="Times New Roman"/>
          <w:sz w:val="24"/>
          <w:szCs w:val="24"/>
          <w:shd w:val="clear" w:color="auto" w:fill="FFFFFF"/>
          <w:lang w:val="ru-RU"/>
        </w:rPr>
        <w:t>-</w:t>
      </w:r>
      <w:r w:rsidRPr="009679E2">
        <w:rPr>
          <w:rFonts w:ascii="Times New Roman" w:hAnsi="Times New Roman" w:cs="Times New Roman"/>
          <w:bCs/>
          <w:sz w:val="24"/>
          <w:szCs w:val="24"/>
          <w:shd w:val="clear" w:color="auto" w:fill="FFFFFF"/>
          <w:lang w:val="ru-RU"/>
        </w:rPr>
        <w:t>Неве</w:t>
      </w:r>
      <w:r w:rsidRPr="009679E2">
        <w:rPr>
          <w:rFonts w:ascii="Times New Roman" w:hAnsi="Times New Roman" w:cs="Times New Roman"/>
          <w:sz w:val="24"/>
          <w:szCs w:val="24"/>
          <w:shd w:val="clear" w:color="auto" w:fill="FFFFFF"/>
          <w:lang w:val="ru-RU"/>
        </w:rPr>
        <w:t>»,</w:t>
      </w:r>
      <w:r w:rsidRPr="009679E2">
        <w:rPr>
          <w:rStyle w:val="apple-converted-space"/>
          <w:rFonts w:ascii="Times New Roman" w:hAnsi="Times New Roman" w:cs="Times New Roman"/>
          <w:sz w:val="24"/>
          <w:szCs w:val="24"/>
          <w:shd w:val="clear" w:color="auto" w:fill="FFFFFF"/>
          <w:lang w:val="ru-RU"/>
        </w:rPr>
        <w:t xml:space="preserve"> </w:t>
      </w:r>
      <w:r w:rsidRPr="009679E2">
        <w:rPr>
          <w:rFonts w:ascii="Times New Roman" w:hAnsi="Times New Roman" w:cs="Times New Roman"/>
          <w:bCs/>
          <w:sz w:val="24"/>
          <w:szCs w:val="24"/>
          <w:shd w:val="clear" w:color="auto" w:fill="FFFFFF"/>
          <w:lang w:val="ru-RU"/>
        </w:rPr>
        <w:t>2004</w:t>
      </w:r>
      <w:r w:rsidRPr="009679E2">
        <w:rPr>
          <w:rFonts w:ascii="Times New Roman" w:hAnsi="Times New Roman" w:cs="Times New Roman"/>
          <w:sz w:val="24"/>
          <w:szCs w:val="24"/>
          <w:shd w:val="clear" w:color="auto" w:fill="FFFFFF"/>
          <w:lang w:val="ru-RU"/>
        </w:rPr>
        <w:t xml:space="preserve">. – 224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Ястребинецкий</w:t>
      </w:r>
      <w:proofErr w:type="spellEnd"/>
      <w:r w:rsidRPr="009679E2">
        <w:rPr>
          <w:rFonts w:ascii="Times New Roman" w:hAnsi="Times New Roman" w:cs="Times New Roman"/>
          <w:sz w:val="24"/>
          <w:szCs w:val="24"/>
          <w:lang w:val="ru-RU"/>
        </w:rPr>
        <w:t xml:space="preserve"> Г.А. Задачи с параметрами / Г.А. </w:t>
      </w:r>
      <w:proofErr w:type="spellStart"/>
      <w:r w:rsidRPr="009679E2">
        <w:rPr>
          <w:rFonts w:ascii="Times New Roman" w:hAnsi="Times New Roman" w:cs="Times New Roman"/>
          <w:sz w:val="24"/>
          <w:szCs w:val="24"/>
          <w:lang w:val="ru-RU"/>
        </w:rPr>
        <w:t>Ястребинецкий</w:t>
      </w:r>
      <w:proofErr w:type="spellEnd"/>
      <w:r w:rsidRPr="009679E2">
        <w:rPr>
          <w:rFonts w:ascii="Times New Roman" w:hAnsi="Times New Roman" w:cs="Times New Roman"/>
          <w:sz w:val="24"/>
          <w:szCs w:val="24"/>
          <w:lang w:val="ru-RU"/>
        </w:rPr>
        <w:t xml:space="preserve">.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Просвещение, 1986. – 128 с.</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Беляев С.А. Задачи с </w:t>
      </w:r>
      <w:proofErr w:type="gramStart"/>
      <w:r w:rsidRPr="009679E2">
        <w:rPr>
          <w:rFonts w:ascii="Times New Roman" w:hAnsi="Times New Roman" w:cs="Times New Roman"/>
          <w:sz w:val="24"/>
          <w:szCs w:val="24"/>
          <w:lang w:val="ru-RU"/>
        </w:rPr>
        <w:t>параметрами :</w:t>
      </w:r>
      <w:proofErr w:type="gramEnd"/>
      <w:r w:rsidRPr="009679E2">
        <w:rPr>
          <w:rFonts w:ascii="Times New Roman" w:hAnsi="Times New Roman" w:cs="Times New Roman"/>
          <w:sz w:val="24"/>
          <w:szCs w:val="24"/>
          <w:lang w:val="ru-RU"/>
        </w:rPr>
        <w:t xml:space="preserve"> методическая разработка для учащихся заочной школы «Юный математик» при ВЗМШ и МЦНМО / С.А. Беляев. – М.: МЦНМО, 2009. – 28 с. </w:t>
      </w:r>
    </w:p>
    <w:p w:rsidR="00E62191" w:rsidRPr="009679E2" w:rsidRDefault="00E62191" w:rsidP="00E62191">
      <w:pPr>
        <w:pStyle w:val="a6"/>
        <w:shd w:val="clear" w:color="auto" w:fill="FFFFFF"/>
        <w:spacing w:after="0" w:line="240" w:lineRule="auto"/>
        <w:jc w:val="center"/>
        <w:rPr>
          <w:rFonts w:ascii="Times New Roman" w:eastAsia="Times New Roman" w:hAnsi="Times New Roman" w:cs="Times New Roman"/>
          <w:sz w:val="24"/>
          <w:szCs w:val="24"/>
          <w:lang w:val="ru-RU" w:eastAsia="ru-RU"/>
        </w:rPr>
      </w:pPr>
      <w:r w:rsidRPr="009679E2">
        <w:rPr>
          <w:rFonts w:ascii="Times New Roman" w:eastAsia="Times New Roman" w:hAnsi="Times New Roman" w:cs="Times New Roman"/>
          <w:b/>
          <w:bCs/>
          <w:spacing w:val="-6"/>
          <w:sz w:val="24"/>
          <w:szCs w:val="24"/>
          <w:lang w:val="ru-RU" w:eastAsia="ru-RU"/>
        </w:rPr>
        <w:t xml:space="preserve">5.2. </w:t>
      </w:r>
      <w:proofErr w:type="spellStart"/>
      <w:r w:rsidRPr="009679E2">
        <w:rPr>
          <w:rFonts w:ascii="Times New Roman" w:eastAsia="Times New Roman" w:hAnsi="Times New Roman" w:cs="Times New Roman"/>
          <w:b/>
          <w:bCs/>
          <w:spacing w:val="-6"/>
          <w:sz w:val="24"/>
          <w:szCs w:val="24"/>
          <w:lang w:val="ru-RU" w:eastAsia="ru-RU"/>
        </w:rPr>
        <w:t>Допоміжна</w:t>
      </w:r>
      <w:proofErr w:type="spellEnd"/>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Беляев С.А. Задачи с </w:t>
      </w:r>
      <w:proofErr w:type="gramStart"/>
      <w:r w:rsidRPr="009679E2">
        <w:rPr>
          <w:rFonts w:ascii="Times New Roman" w:hAnsi="Times New Roman" w:cs="Times New Roman"/>
          <w:sz w:val="24"/>
          <w:szCs w:val="24"/>
          <w:lang w:val="ru-RU"/>
        </w:rPr>
        <w:t>параметрами :</w:t>
      </w:r>
      <w:proofErr w:type="gramEnd"/>
      <w:r w:rsidRPr="009679E2">
        <w:rPr>
          <w:rFonts w:ascii="Times New Roman" w:hAnsi="Times New Roman" w:cs="Times New Roman"/>
          <w:sz w:val="24"/>
          <w:szCs w:val="24"/>
          <w:lang w:val="ru-RU"/>
        </w:rPr>
        <w:t xml:space="preserve"> методическая разработка для учащихся заочной школы «Юный математик» при ВЗМШ и МЦНМО / С.А. Беляев. – М.: МЦНМО, 2009. – 28 с.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r w:rsidRPr="009679E2">
        <w:rPr>
          <w:rFonts w:ascii="Times New Roman" w:hAnsi="Times New Roman" w:cs="Times New Roman"/>
          <w:iCs/>
          <w:sz w:val="24"/>
          <w:szCs w:val="24"/>
          <w:lang w:val="ru-RU"/>
        </w:rPr>
        <w:t xml:space="preserve">Вавилов В. </w:t>
      </w:r>
      <w:r w:rsidRPr="009679E2">
        <w:rPr>
          <w:rFonts w:ascii="Times New Roman" w:hAnsi="Times New Roman" w:cs="Times New Roman"/>
          <w:sz w:val="24"/>
          <w:szCs w:val="24"/>
          <w:lang w:val="ru-RU"/>
        </w:rPr>
        <w:t xml:space="preserve">Задачи с параметром / В. Вавилов // Квант. – 1997. – № 5. – С. 38-42.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iCs/>
          <w:sz w:val="24"/>
          <w:szCs w:val="24"/>
          <w:lang w:val="ru-RU"/>
        </w:rPr>
        <w:t xml:space="preserve"> Васильева В. </w:t>
      </w:r>
      <w:r w:rsidRPr="009679E2">
        <w:rPr>
          <w:rFonts w:ascii="Times New Roman" w:hAnsi="Times New Roman" w:cs="Times New Roman"/>
          <w:sz w:val="24"/>
          <w:szCs w:val="24"/>
          <w:lang w:val="ru-RU"/>
        </w:rPr>
        <w:t>Уравнения и сист</w:t>
      </w:r>
      <w:r>
        <w:rPr>
          <w:rFonts w:ascii="Times New Roman" w:hAnsi="Times New Roman" w:cs="Times New Roman"/>
          <w:sz w:val="24"/>
          <w:szCs w:val="24"/>
          <w:lang w:val="ru-RU"/>
        </w:rPr>
        <w:t>емы уравнений с параметром: при</w:t>
      </w:r>
      <w:r w:rsidRPr="009679E2">
        <w:rPr>
          <w:rFonts w:ascii="Times New Roman" w:hAnsi="Times New Roman" w:cs="Times New Roman"/>
          <w:sz w:val="24"/>
          <w:szCs w:val="24"/>
          <w:lang w:val="ru-RU"/>
        </w:rPr>
        <w:t xml:space="preserve">менение </w:t>
      </w:r>
      <w:proofErr w:type="gramStart"/>
      <w:r w:rsidRPr="009679E2">
        <w:rPr>
          <w:rFonts w:ascii="Times New Roman" w:hAnsi="Times New Roman" w:cs="Times New Roman"/>
          <w:sz w:val="24"/>
          <w:szCs w:val="24"/>
          <w:lang w:val="ru-RU"/>
        </w:rPr>
        <w:t>понятия ”пучок</w:t>
      </w:r>
      <w:proofErr w:type="gramEnd"/>
      <w:r w:rsidRPr="009679E2">
        <w:rPr>
          <w:rFonts w:ascii="Times New Roman" w:hAnsi="Times New Roman" w:cs="Times New Roman"/>
          <w:sz w:val="24"/>
          <w:szCs w:val="24"/>
          <w:lang w:val="ru-RU"/>
        </w:rPr>
        <w:t xml:space="preserve"> прямых на плоскости” / В. Васильева, С. Забелина // Математика. – 2002. – № 4. – С. 20-22.</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Голубев В.И. О параметрах с самого начала / В.И. Голубев, А.М. Гольдман, Г.В. Дорофеев // Репетитор– 1991. – № 2. – С. 3-13.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iCs/>
          <w:sz w:val="24"/>
          <w:szCs w:val="24"/>
          <w:lang w:val="ru-RU"/>
        </w:rPr>
        <w:lastRenderedPageBreak/>
        <w:t xml:space="preserve"> </w:t>
      </w:r>
      <w:proofErr w:type="spellStart"/>
      <w:r w:rsidRPr="009679E2">
        <w:rPr>
          <w:rFonts w:ascii="Times New Roman" w:hAnsi="Times New Roman" w:cs="Times New Roman"/>
          <w:iCs/>
          <w:sz w:val="24"/>
          <w:szCs w:val="24"/>
          <w:lang w:val="ru-RU"/>
        </w:rPr>
        <w:t>Горнштейн</w:t>
      </w:r>
      <w:proofErr w:type="spellEnd"/>
      <w:r w:rsidRPr="009679E2">
        <w:rPr>
          <w:rFonts w:ascii="Times New Roman" w:hAnsi="Times New Roman" w:cs="Times New Roman"/>
          <w:iCs/>
          <w:sz w:val="24"/>
          <w:szCs w:val="24"/>
          <w:lang w:val="ru-RU"/>
        </w:rPr>
        <w:t xml:space="preserve"> П. И. </w:t>
      </w:r>
      <w:r w:rsidRPr="009679E2">
        <w:rPr>
          <w:rFonts w:ascii="Times New Roman" w:hAnsi="Times New Roman" w:cs="Times New Roman"/>
          <w:sz w:val="24"/>
          <w:szCs w:val="24"/>
          <w:lang w:val="ru-RU"/>
        </w:rPr>
        <w:t xml:space="preserve">Необходимые условия в задачах с параметрами / П. И. </w:t>
      </w:r>
      <w:proofErr w:type="spellStart"/>
      <w:r w:rsidRPr="009679E2">
        <w:rPr>
          <w:rFonts w:ascii="Times New Roman" w:hAnsi="Times New Roman" w:cs="Times New Roman"/>
          <w:sz w:val="24"/>
          <w:szCs w:val="24"/>
          <w:lang w:val="ru-RU"/>
        </w:rPr>
        <w:t>Гронштейн</w:t>
      </w:r>
      <w:proofErr w:type="spellEnd"/>
      <w:r w:rsidRPr="009679E2">
        <w:rPr>
          <w:rFonts w:ascii="Times New Roman" w:hAnsi="Times New Roman" w:cs="Times New Roman"/>
          <w:sz w:val="24"/>
          <w:szCs w:val="24"/>
          <w:lang w:val="ru-RU"/>
        </w:rPr>
        <w:t xml:space="preserve">, В. Б. Полонский, М. С. Якир // Квант. – 1991. – № 11. – С. 44-49.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Дорофеев Г.В. О задачах с па</w:t>
      </w:r>
      <w:r>
        <w:rPr>
          <w:rFonts w:ascii="Times New Roman" w:hAnsi="Times New Roman" w:cs="Times New Roman"/>
          <w:sz w:val="24"/>
          <w:szCs w:val="24"/>
          <w:lang w:val="ru-RU"/>
        </w:rPr>
        <w:t>раметрами, предлагаемых на всту</w:t>
      </w:r>
      <w:r w:rsidRPr="009679E2">
        <w:rPr>
          <w:rFonts w:ascii="Times New Roman" w:hAnsi="Times New Roman" w:cs="Times New Roman"/>
          <w:sz w:val="24"/>
          <w:szCs w:val="24"/>
          <w:lang w:val="ru-RU"/>
        </w:rPr>
        <w:t xml:space="preserve">пительных экзаменах в вузы / Г.В. Дорофеев // Математика в школе. – 1983. – № 4. – С. 36-40.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Дубич</w:t>
      </w:r>
      <w:proofErr w:type="spellEnd"/>
      <w:r w:rsidRPr="009679E2">
        <w:rPr>
          <w:rFonts w:ascii="Times New Roman" w:hAnsi="Times New Roman" w:cs="Times New Roman"/>
          <w:sz w:val="24"/>
          <w:szCs w:val="24"/>
          <w:lang w:val="ru-RU"/>
        </w:rPr>
        <w:t xml:space="preserve"> С. Линейные и квадратные уравнения с </w:t>
      </w:r>
      <w:proofErr w:type="gramStart"/>
      <w:r w:rsidRPr="009679E2">
        <w:rPr>
          <w:rFonts w:ascii="Times New Roman" w:hAnsi="Times New Roman" w:cs="Times New Roman"/>
          <w:sz w:val="24"/>
          <w:szCs w:val="24"/>
          <w:lang w:val="ru-RU"/>
        </w:rPr>
        <w:t>параметрами :</w:t>
      </w:r>
      <w:proofErr w:type="gramEnd"/>
      <w:r w:rsidRPr="009679E2">
        <w:rPr>
          <w:rFonts w:ascii="Times New Roman" w:hAnsi="Times New Roman" w:cs="Times New Roman"/>
          <w:sz w:val="24"/>
          <w:szCs w:val="24"/>
          <w:lang w:val="ru-RU"/>
        </w:rPr>
        <w:t xml:space="preserve"> 9 класс / С. </w:t>
      </w:r>
      <w:proofErr w:type="spellStart"/>
      <w:r w:rsidRPr="009679E2">
        <w:rPr>
          <w:rFonts w:ascii="Times New Roman" w:hAnsi="Times New Roman" w:cs="Times New Roman"/>
          <w:sz w:val="24"/>
          <w:szCs w:val="24"/>
          <w:lang w:val="ru-RU"/>
        </w:rPr>
        <w:t>Дубич</w:t>
      </w:r>
      <w:proofErr w:type="spellEnd"/>
      <w:r w:rsidRPr="009679E2">
        <w:rPr>
          <w:rFonts w:ascii="Times New Roman" w:hAnsi="Times New Roman" w:cs="Times New Roman"/>
          <w:sz w:val="24"/>
          <w:szCs w:val="24"/>
          <w:lang w:val="ru-RU"/>
        </w:rPr>
        <w:t xml:space="preserve"> // Математика. – 2001. – № 36. – С. 28-31.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Егерман</w:t>
      </w:r>
      <w:proofErr w:type="spellEnd"/>
      <w:r w:rsidRPr="009679E2">
        <w:rPr>
          <w:rFonts w:ascii="Times New Roman" w:hAnsi="Times New Roman" w:cs="Times New Roman"/>
          <w:sz w:val="24"/>
          <w:szCs w:val="24"/>
          <w:lang w:val="ru-RU"/>
        </w:rPr>
        <w:t xml:space="preserve"> Е. Задачи с параметрами. 7</w:t>
      </w:r>
      <w:r>
        <w:rPr>
          <w:rFonts w:ascii="Times New Roman" w:hAnsi="Times New Roman" w:cs="Times New Roman"/>
          <w:sz w:val="24"/>
          <w:szCs w:val="24"/>
          <w:lang w:val="ru-RU"/>
        </w:rPr>
        <w:t xml:space="preserve">-11 классы / Е. </w:t>
      </w:r>
      <w:proofErr w:type="spellStart"/>
      <w:r>
        <w:rPr>
          <w:rFonts w:ascii="Times New Roman" w:hAnsi="Times New Roman" w:cs="Times New Roman"/>
          <w:sz w:val="24"/>
          <w:szCs w:val="24"/>
          <w:lang w:val="ru-RU"/>
        </w:rPr>
        <w:t>Егерман</w:t>
      </w:r>
      <w:proofErr w:type="spellEnd"/>
      <w:r>
        <w:rPr>
          <w:rFonts w:ascii="Times New Roman" w:hAnsi="Times New Roman" w:cs="Times New Roman"/>
          <w:sz w:val="24"/>
          <w:szCs w:val="24"/>
          <w:lang w:val="ru-RU"/>
        </w:rPr>
        <w:t xml:space="preserve"> // Мате</w:t>
      </w:r>
      <w:r w:rsidRPr="009679E2">
        <w:rPr>
          <w:rFonts w:ascii="Times New Roman" w:hAnsi="Times New Roman" w:cs="Times New Roman"/>
          <w:sz w:val="24"/>
          <w:szCs w:val="24"/>
          <w:lang w:val="ru-RU"/>
        </w:rPr>
        <w:t xml:space="preserve">матика. – 2003. – № 1 – С. 18-20.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Егерман</w:t>
      </w:r>
      <w:proofErr w:type="spellEnd"/>
      <w:r w:rsidRPr="009679E2">
        <w:rPr>
          <w:rFonts w:ascii="Times New Roman" w:hAnsi="Times New Roman" w:cs="Times New Roman"/>
          <w:sz w:val="24"/>
          <w:szCs w:val="24"/>
          <w:lang w:val="ru-RU"/>
        </w:rPr>
        <w:t xml:space="preserve"> Е. Задачи с параметрами. 7</w:t>
      </w:r>
      <w:r>
        <w:rPr>
          <w:rFonts w:ascii="Times New Roman" w:hAnsi="Times New Roman" w:cs="Times New Roman"/>
          <w:sz w:val="24"/>
          <w:szCs w:val="24"/>
          <w:lang w:val="ru-RU"/>
        </w:rPr>
        <w:t xml:space="preserve">-11 классы / Е. </w:t>
      </w:r>
      <w:proofErr w:type="spellStart"/>
      <w:r>
        <w:rPr>
          <w:rFonts w:ascii="Times New Roman" w:hAnsi="Times New Roman" w:cs="Times New Roman"/>
          <w:sz w:val="24"/>
          <w:szCs w:val="24"/>
          <w:lang w:val="ru-RU"/>
        </w:rPr>
        <w:t>Егерман</w:t>
      </w:r>
      <w:proofErr w:type="spellEnd"/>
      <w:r>
        <w:rPr>
          <w:rFonts w:ascii="Times New Roman" w:hAnsi="Times New Roman" w:cs="Times New Roman"/>
          <w:sz w:val="24"/>
          <w:szCs w:val="24"/>
          <w:lang w:val="ru-RU"/>
        </w:rPr>
        <w:t xml:space="preserve"> // Мате</w:t>
      </w:r>
      <w:r w:rsidRPr="009679E2">
        <w:rPr>
          <w:rFonts w:ascii="Times New Roman" w:hAnsi="Times New Roman" w:cs="Times New Roman"/>
          <w:sz w:val="24"/>
          <w:szCs w:val="24"/>
          <w:lang w:val="ru-RU"/>
        </w:rPr>
        <w:t xml:space="preserve">матика. – 2003. – № 2. – С. 10-14. </w:t>
      </w:r>
    </w:p>
    <w:p w:rsidR="009679E2" w:rsidRPr="009679E2" w:rsidRDefault="009679E2" w:rsidP="009679E2">
      <w:pPr>
        <w:numPr>
          <w:ilvl w:val="0"/>
          <w:numId w:val="21"/>
        </w:numPr>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Карасев В. Решение задач с параметрами / В. Карасев, Г. Левшина, И. </w:t>
      </w:r>
      <w:proofErr w:type="spellStart"/>
      <w:r w:rsidRPr="009679E2">
        <w:rPr>
          <w:rFonts w:ascii="Times New Roman" w:hAnsi="Times New Roman" w:cs="Times New Roman"/>
          <w:sz w:val="24"/>
          <w:szCs w:val="24"/>
          <w:lang w:val="ru-RU"/>
        </w:rPr>
        <w:t>Данченков</w:t>
      </w:r>
      <w:proofErr w:type="spellEnd"/>
      <w:r w:rsidRPr="009679E2">
        <w:rPr>
          <w:rFonts w:ascii="Times New Roman" w:hAnsi="Times New Roman" w:cs="Times New Roman"/>
          <w:sz w:val="24"/>
          <w:szCs w:val="24"/>
          <w:lang w:val="ru-RU"/>
        </w:rPr>
        <w:t xml:space="preserve"> // Математика. – 2005. – № 4. – С. 38-44.</w:t>
      </w:r>
    </w:p>
    <w:p w:rsidR="009679E2" w:rsidRPr="009679E2" w:rsidRDefault="009679E2" w:rsidP="009679E2">
      <w:pPr>
        <w:numPr>
          <w:ilvl w:val="0"/>
          <w:numId w:val="21"/>
        </w:numPr>
        <w:shd w:val="clear" w:color="auto" w:fill="FFFFFF"/>
        <w:spacing w:after="0" w:line="240" w:lineRule="auto"/>
        <w:jc w:val="both"/>
        <w:rPr>
          <w:rStyle w:val="ab"/>
          <w:rFonts w:ascii="Times New Roman" w:hAnsi="Times New Roman" w:cs="Times New Roman"/>
          <w:b w:val="0"/>
          <w:sz w:val="24"/>
          <w:szCs w:val="24"/>
          <w:bdr w:val="none" w:sz="0" w:space="0" w:color="auto" w:frame="1"/>
          <w:shd w:val="clear" w:color="auto" w:fill="FFFFFF"/>
          <w:lang w:val="ru-RU"/>
        </w:rPr>
      </w:pPr>
      <w:r w:rsidRPr="009679E2">
        <w:rPr>
          <w:rStyle w:val="ab"/>
          <w:rFonts w:ascii="Times New Roman" w:hAnsi="Times New Roman" w:cs="Times New Roman"/>
          <w:b w:val="0"/>
          <w:sz w:val="24"/>
          <w:szCs w:val="24"/>
          <w:bdr w:val="none" w:sz="0" w:space="0" w:color="auto" w:frame="1"/>
          <w:shd w:val="clear" w:color="auto" w:fill="FFFFFF"/>
          <w:lang w:val="ru-RU"/>
        </w:rPr>
        <w:t xml:space="preserve"> Косякова Т. Решение квадратных и дробно-рациональных уравнений, содержащих параметры / Т. Косякова // Математика. – 2002.</w:t>
      </w:r>
      <w:r w:rsidRPr="009679E2">
        <w:rPr>
          <w:rFonts w:ascii="Times New Roman" w:hAnsi="Times New Roman" w:cs="Times New Roman"/>
          <w:sz w:val="24"/>
          <w:szCs w:val="24"/>
          <w:lang w:val="ru-RU"/>
        </w:rPr>
        <w:t xml:space="preserve"> –</w:t>
      </w:r>
      <w:r w:rsidRPr="009679E2">
        <w:rPr>
          <w:rStyle w:val="ab"/>
          <w:rFonts w:ascii="Times New Roman" w:hAnsi="Times New Roman" w:cs="Times New Roman"/>
          <w:b w:val="0"/>
          <w:sz w:val="24"/>
          <w:szCs w:val="24"/>
          <w:bdr w:val="none" w:sz="0" w:space="0" w:color="auto" w:frame="1"/>
          <w:shd w:val="clear" w:color="auto" w:fill="FFFFFF"/>
          <w:lang w:val="ru-RU"/>
        </w:rPr>
        <w:t xml:space="preserve"> № 22. </w:t>
      </w:r>
      <w:r w:rsidRPr="009679E2">
        <w:rPr>
          <w:rFonts w:ascii="Times New Roman" w:hAnsi="Times New Roman" w:cs="Times New Roman"/>
          <w:sz w:val="24"/>
          <w:szCs w:val="24"/>
          <w:lang w:val="ru-RU"/>
        </w:rPr>
        <w:t>– С</w:t>
      </w:r>
      <w:r w:rsidRPr="009679E2">
        <w:rPr>
          <w:rStyle w:val="ab"/>
          <w:rFonts w:ascii="Times New Roman" w:hAnsi="Times New Roman" w:cs="Times New Roman"/>
          <w:b w:val="0"/>
          <w:sz w:val="24"/>
          <w:szCs w:val="24"/>
          <w:bdr w:val="none" w:sz="0" w:space="0" w:color="auto" w:frame="1"/>
          <w:shd w:val="clear" w:color="auto" w:fill="FFFFFF"/>
          <w:lang w:val="ru-RU"/>
        </w:rPr>
        <w:t xml:space="preserve">. 15-18. </w:t>
      </w:r>
    </w:p>
    <w:p w:rsidR="009679E2" w:rsidRPr="009679E2" w:rsidRDefault="009679E2" w:rsidP="009679E2">
      <w:pPr>
        <w:numPr>
          <w:ilvl w:val="0"/>
          <w:numId w:val="21"/>
        </w:numPr>
        <w:shd w:val="clear" w:color="auto" w:fill="FFFFFF"/>
        <w:spacing w:after="0" w:line="240" w:lineRule="auto"/>
        <w:jc w:val="both"/>
        <w:rPr>
          <w:rStyle w:val="ab"/>
          <w:rFonts w:ascii="Times New Roman" w:hAnsi="Times New Roman" w:cs="Times New Roman"/>
          <w:b w:val="0"/>
          <w:sz w:val="24"/>
          <w:szCs w:val="24"/>
          <w:bdr w:val="none" w:sz="0" w:space="0" w:color="auto" w:frame="1"/>
          <w:shd w:val="clear" w:color="auto" w:fill="FFFFFF"/>
          <w:lang w:val="ru-RU"/>
        </w:rPr>
      </w:pPr>
      <w:r w:rsidRPr="009679E2">
        <w:rPr>
          <w:rStyle w:val="ab"/>
          <w:rFonts w:ascii="Times New Roman" w:hAnsi="Times New Roman" w:cs="Times New Roman"/>
          <w:b w:val="0"/>
          <w:sz w:val="24"/>
          <w:szCs w:val="24"/>
          <w:bdr w:val="none" w:sz="0" w:space="0" w:color="auto" w:frame="1"/>
          <w:shd w:val="clear" w:color="auto" w:fill="FFFFFF"/>
          <w:lang w:val="ru-RU"/>
        </w:rPr>
        <w:t xml:space="preserve"> Косякова Т. Решение линейных у</w:t>
      </w:r>
      <w:r>
        <w:rPr>
          <w:rStyle w:val="ab"/>
          <w:rFonts w:ascii="Times New Roman" w:hAnsi="Times New Roman" w:cs="Times New Roman"/>
          <w:b w:val="0"/>
          <w:sz w:val="24"/>
          <w:szCs w:val="24"/>
          <w:bdr w:val="none" w:sz="0" w:space="0" w:color="auto" w:frame="1"/>
          <w:shd w:val="clear" w:color="auto" w:fill="FFFFFF"/>
          <w:lang w:val="ru-RU"/>
        </w:rPr>
        <w:t>равнений и систем линейных урав</w:t>
      </w:r>
      <w:r w:rsidRPr="009679E2">
        <w:rPr>
          <w:rStyle w:val="ab"/>
          <w:rFonts w:ascii="Times New Roman" w:hAnsi="Times New Roman" w:cs="Times New Roman"/>
          <w:b w:val="0"/>
          <w:sz w:val="24"/>
          <w:szCs w:val="24"/>
          <w:bdr w:val="none" w:sz="0" w:space="0" w:color="auto" w:frame="1"/>
          <w:shd w:val="clear" w:color="auto" w:fill="FFFFFF"/>
          <w:lang w:val="ru-RU"/>
        </w:rPr>
        <w:t>нений, содержащих параметры / Т. Косякова // Математика. – 2001.</w:t>
      </w:r>
      <w:r w:rsidRPr="009679E2">
        <w:rPr>
          <w:rFonts w:ascii="Times New Roman" w:hAnsi="Times New Roman" w:cs="Times New Roman"/>
          <w:sz w:val="24"/>
          <w:szCs w:val="24"/>
          <w:lang w:val="ru-RU"/>
        </w:rPr>
        <w:t xml:space="preserve"> –</w:t>
      </w:r>
      <w:r w:rsidRPr="009679E2">
        <w:rPr>
          <w:rStyle w:val="ab"/>
          <w:rFonts w:ascii="Times New Roman" w:hAnsi="Times New Roman" w:cs="Times New Roman"/>
          <w:b w:val="0"/>
          <w:sz w:val="24"/>
          <w:szCs w:val="24"/>
          <w:bdr w:val="none" w:sz="0" w:space="0" w:color="auto" w:frame="1"/>
          <w:shd w:val="clear" w:color="auto" w:fill="FFFFFF"/>
          <w:lang w:val="ru-RU"/>
        </w:rPr>
        <w:t xml:space="preserve"> № 38. </w:t>
      </w:r>
      <w:r w:rsidRPr="009679E2">
        <w:rPr>
          <w:rFonts w:ascii="Times New Roman" w:hAnsi="Times New Roman" w:cs="Times New Roman"/>
          <w:sz w:val="24"/>
          <w:szCs w:val="24"/>
          <w:lang w:val="ru-RU"/>
        </w:rPr>
        <w:t>– С</w:t>
      </w:r>
      <w:r w:rsidRPr="009679E2">
        <w:rPr>
          <w:rStyle w:val="ab"/>
          <w:rFonts w:ascii="Times New Roman" w:hAnsi="Times New Roman" w:cs="Times New Roman"/>
          <w:b w:val="0"/>
          <w:sz w:val="24"/>
          <w:szCs w:val="24"/>
          <w:bdr w:val="none" w:sz="0" w:space="0" w:color="auto" w:frame="1"/>
          <w:shd w:val="clear" w:color="auto" w:fill="FFFFFF"/>
          <w:lang w:val="ru-RU"/>
        </w:rPr>
        <w:t>. 5-9.</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Легошина</w:t>
      </w:r>
      <w:proofErr w:type="spellEnd"/>
      <w:r w:rsidRPr="009679E2">
        <w:rPr>
          <w:rFonts w:ascii="Times New Roman" w:hAnsi="Times New Roman" w:cs="Times New Roman"/>
          <w:sz w:val="24"/>
          <w:szCs w:val="24"/>
          <w:lang w:val="ru-RU"/>
        </w:rPr>
        <w:t xml:space="preserve"> С. Решение неравенств первой и второй степени с параметрами / С. </w:t>
      </w:r>
      <w:proofErr w:type="spellStart"/>
      <w:r w:rsidRPr="009679E2">
        <w:rPr>
          <w:rFonts w:ascii="Times New Roman" w:hAnsi="Times New Roman" w:cs="Times New Roman"/>
          <w:sz w:val="24"/>
          <w:szCs w:val="24"/>
          <w:lang w:val="ru-RU"/>
        </w:rPr>
        <w:t>Легошина</w:t>
      </w:r>
      <w:proofErr w:type="spellEnd"/>
      <w:r w:rsidRPr="009679E2">
        <w:rPr>
          <w:rFonts w:ascii="Times New Roman" w:hAnsi="Times New Roman" w:cs="Times New Roman"/>
          <w:sz w:val="24"/>
          <w:szCs w:val="24"/>
          <w:lang w:val="ru-RU"/>
        </w:rPr>
        <w:t xml:space="preserve"> // Математика. – 2000. – № 6. – С. 15-17.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Малинин В. Уравнение с </w:t>
      </w:r>
      <w:proofErr w:type="gramStart"/>
      <w:r w:rsidRPr="009679E2">
        <w:rPr>
          <w:rFonts w:ascii="Times New Roman" w:hAnsi="Times New Roman" w:cs="Times New Roman"/>
          <w:sz w:val="24"/>
          <w:szCs w:val="24"/>
          <w:lang w:val="ru-RU"/>
        </w:rPr>
        <w:t>параметрами :</w:t>
      </w:r>
      <w:proofErr w:type="gramEnd"/>
      <w:r w:rsidRPr="009679E2">
        <w:rPr>
          <w:rFonts w:ascii="Times New Roman" w:hAnsi="Times New Roman" w:cs="Times New Roman"/>
          <w:sz w:val="24"/>
          <w:szCs w:val="24"/>
          <w:lang w:val="ru-RU"/>
        </w:rPr>
        <w:t xml:space="preserve"> графический метод решения // Математика. – 2003. – № 29. – С. 12-15.</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Малинин В. Уравнение с </w:t>
      </w:r>
      <w:proofErr w:type="gramStart"/>
      <w:r w:rsidRPr="009679E2">
        <w:rPr>
          <w:rFonts w:ascii="Times New Roman" w:hAnsi="Times New Roman" w:cs="Times New Roman"/>
          <w:sz w:val="24"/>
          <w:szCs w:val="24"/>
          <w:lang w:val="ru-RU"/>
        </w:rPr>
        <w:t>параметрами :</w:t>
      </w:r>
      <w:proofErr w:type="gramEnd"/>
      <w:r w:rsidRPr="009679E2">
        <w:rPr>
          <w:rFonts w:ascii="Times New Roman" w:hAnsi="Times New Roman" w:cs="Times New Roman"/>
          <w:sz w:val="24"/>
          <w:szCs w:val="24"/>
          <w:lang w:val="ru-RU"/>
        </w:rPr>
        <w:t xml:space="preserve"> графический метод решения / В. Малинин // Математика. – 2003. – № 29. – С. 12-15.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Новоселов С.И. Специальный курс элементарной алгебры / С.И. Новоселов.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Высшая школа, 1962. – 564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Родионов Е.М. Справочник по математике для поступающих в вузы. Решение задач с параметрами / Е.М. Родионов.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МЦ ”Аспект”, 1992. – 144 с.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Цыганов Ш. Квадратные трехчлены </w:t>
      </w:r>
      <w:proofErr w:type="gramStart"/>
      <w:r w:rsidRPr="009679E2">
        <w:rPr>
          <w:rFonts w:ascii="Times New Roman" w:hAnsi="Times New Roman" w:cs="Times New Roman"/>
          <w:sz w:val="24"/>
          <w:szCs w:val="24"/>
          <w:lang w:val="ru-RU"/>
        </w:rPr>
        <w:t>и  параметры</w:t>
      </w:r>
      <w:proofErr w:type="gramEnd"/>
      <w:r w:rsidRPr="009679E2">
        <w:rPr>
          <w:rFonts w:ascii="Times New Roman" w:hAnsi="Times New Roman" w:cs="Times New Roman"/>
          <w:sz w:val="24"/>
          <w:szCs w:val="24"/>
          <w:lang w:val="ru-RU"/>
        </w:rPr>
        <w:t xml:space="preserve"> / Ш. Цыганов // Математика. – 1999. – №5. – С. 4-9. </w:t>
      </w:r>
    </w:p>
    <w:p w:rsidR="009679E2" w:rsidRPr="009679E2" w:rsidRDefault="009679E2" w:rsidP="009679E2">
      <w:pPr>
        <w:numPr>
          <w:ilvl w:val="0"/>
          <w:numId w:val="21"/>
        </w:numPr>
        <w:shd w:val="clear" w:color="auto" w:fill="FFFFFF"/>
        <w:spacing w:after="0" w:line="240" w:lineRule="auto"/>
        <w:jc w:val="both"/>
        <w:rPr>
          <w:rFonts w:ascii="Times New Roman" w:hAnsi="Times New Roman" w:cs="Times New Roman"/>
          <w:sz w:val="24"/>
          <w:szCs w:val="24"/>
          <w:lang w:val="ru-RU"/>
        </w:rPr>
      </w:pP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Шабунин</w:t>
      </w:r>
      <w:proofErr w:type="spellEnd"/>
      <w:r w:rsidRPr="009679E2">
        <w:rPr>
          <w:rFonts w:ascii="Times New Roman" w:hAnsi="Times New Roman" w:cs="Times New Roman"/>
          <w:sz w:val="24"/>
          <w:szCs w:val="24"/>
          <w:lang w:val="ru-RU"/>
        </w:rPr>
        <w:t xml:space="preserve"> М.И. Уравнения и системы уравнений с параметрами / Математика в школе. – 2003. – № 7. – С. 10-14. </w:t>
      </w:r>
    </w:p>
    <w:p w:rsidR="00E62191" w:rsidRPr="009679E2" w:rsidRDefault="009679E2" w:rsidP="001D1FAC">
      <w:pPr>
        <w:numPr>
          <w:ilvl w:val="0"/>
          <w:numId w:val="21"/>
        </w:numPr>
        <w:shd w:val="clear" w:color="auto" w:fill="FFFFFF"/>
        <w:spacing w:after="0" w:line="226" w:lineRule="exact"/>
        <w:jc w:val="both"/>
        <w:rPr>
          <w:rFonts w:ascii="Times New Roman" w:hAnsi="Times New Roman" w:cs="Times New Roman"/>
          <w:b/>
          <w:sz w:val="24"/>
          <w:szCs w:val="24"/>
          <w:lang w:val="ru-RU"/>
        </w:rPr>
      </w:pPr>
      <w:r w:rsidRPr="009679E2">
        <w:rPr>
          <w:rFonts w:ascii="Times New Roman" w:hAnsi="Times New Roman" w:cs="Times New Roman"/>
          <w:sz w:val="24"/>
          <w:szCs w:val="24"/>
          <w:lang w:val="ru-RU"/>
        </w:rPr>
        <w:t xml:space="preserve"> </w:t>
      </w:r>
      <w:r w:rsidRPr="009679E2">
        <w:rPr>
          <w:rFonts w:ascii="Times New Roman" w:hAnsi="Times New Roman" w:cs="Times New Roman"/>
          <w:sz w:val="24"/>
          <w:szCs w:val="24"/>
          <w:lang w:val="ru-RU"/>
        </w:rPr>
        <w:t xml:space="preserve"> </w:t>
      </w:r>
      <w:proofErr w:type="spellStart"/>
      <w:r w:rsidRPr="009679E2">
        <w:rPr>
          <w:rFonts w:ascii="Times New Roman" w:hAnsi="Times New Roman" w:cs="Times New Roman"/>
          <w:sz w:val="24"/>
          <w:szCs w:val="24"/>
          <w:lang w:val="ru-RU"/>
        </w:rPr>
        <w:t>Ястребинецкий</w:t>
      </w:r>
      <w:proofErr w:type="spellEnd"/>
      <w:r w:rsidRPr="009679E2">
        <w:rPr>
          <w:rFonts w:ascii="Times New Roman" w:hAnsi="Times New Roman" w:cs="Times New Roman"/>
          <w:sz w:val="24"/>
          <w:szCs w:val="24"/>
          <w:lang w:val="ru-RU"/>
        </w:rPr>
        <w:t xml:space="preserve"> Г.А. Уравнения и неравенства, содержащие параметры. Пособие для учителей / Г.А. </w:t>
      </w:r>
      <w:proofErr w:type="spellStart"/>
      <w:r w:rsidRPr="009679E2">
        <w:rPr>
          <w:rFonts w:ascii="Times New Roman" w:hAnsi="Times New Roman" w:cs="Times New Roman"/>
          <w:sz w:val="24"/>
          <w:szCs w:val="24"/>
          <w:lang w:val="ru-RU"/>
        </w:rPr>
        <w:t>Ястребинецкий</w:t>
      </w:r>
      <w:proofErr w:type="spellEnd"/>
      <w:r w:rsidRPr="009679E2">
        <w:rPr>
          <w:rFonts w:ascii="Times New Roman" w:hAnsi="Times New Roman" w:cs="Times New Roman"/>
          <w:sz w:val="24"/>
          <w:szCs w:val="24"/>
          <w:lang w:val="ru-RU"/>
        </w:rPr>
        <w:t xml:space="preserve">. – </w:t>
      </w:r>
      <w:proofErr w:type="gramStart"/>
      <w:r w:rsidRPr="009679E2">
        <w:rPr>
          <w:rFonts w:ascii="Times New Roman" w:hAnsi="Times New Roman" w:cs="Times New Roman"/>
          <w:sz w:val="24"/>
          <w:szCs w:val="24"/>
          <w:lang w:val="ru-RU"/>
        </w:rPr>
        <w:t>М. :</w:t>
      </w:r>
      <w:proofErr w:type="gramEnd"/>
      <w:r w:rsidRPr="009679E2">
        <w:rPr>
          <w:rFonts w:ascii="Times New Roman" w:hAnsi="Times New Roman" w:cs="Times New Roman"/>
          <w:sz w:val="24"/>
          <w:szCs w:val="24"/>
          <w:lang w:val="ru-RU"/>
        </w:rPr>
        <w:t xml:space="preserve"> Просвещение, 1972. – 128 с.</w:t>
      </w:r>
    </w:p>
    <w:p w:rsidR="009679E2" w:rsidRDefault="009679E2" w:rsidP="00E62191">
      <w:pPr>
        <w:pStyle w:val="a6"/>
        <w:shd w:val="clear" w:color="auto" w:fill="FFFFFF"/>
        <w:tabs>
          <w:tab w:val="left" w:pos="365"/>
        </w:tabs>
        <w:spacing w:before="14" w:after="0" w:line="226" w:lineRule="exact"/>
        <w:ind w:left="360"/>
        <w:jc w:val="center"/>
        <w:rPr>
          <w:rFonts w:ascii="Times New Roman" w:eastAsia="Times New Roman" w:hAnsi="Times New Roman" w:cs="Times New Roman"/>
          <w:b/>
          <w:sz w:val="24"/>
          <w:szCs w:val="24"/>
          <w:lang w:eastAsia="ru-RU"/>
        </w:rPr>
      </w:pPr>
    </w:p>
    <w:p w:rsidR="00E62191" w:rsidRPr="00E62191" w:rsidRDefault="00E62191" w:rsidP="00E62191">
      <w:pPr>
        <w:pStyle w:val="a6"/>
        <w:shd w:val="clear" w:color="auto" w:fill="FFFFFF"/>
        <w:tabs>
          <w:tab w:val="left" w:pos="365"/>
        </w:tabs>
        <w:spacing w:before="14" w:after="0" w:line="226" w:lineRule="exact"/>
        <w:ind w:left="360"/>
        <w:jc w:val="center"/>
        <w:rPr>
          <w:rFonts w:ascii="Times New Roman" w:eastAsia="Times New Roman" w:hAnsi="Times New Roman" w:cs="Times New Roman"/>
          <w:b/>
          <w:sz w:val="24"/>
          <w:szCs w:val="24"/>
          <w:lang w:eastAsia="ru-RU"/>
        </w:rPr>
      </w:pPr>
      <w:r w:rsidRPr="00E62191">
        <w:rPr>
          <w:rFonts w:ascii="Times New Roman" w:eastAsia="Times New Roman" w:hAnsi="Times New Roman" w:cs="Times New Roman"/>
          <w:b/>
          <w:sz w:val="24"/>
          <w:szCs w:val="24"/>
          <w:lang w:eastAsia="ru-RU"/>
        </w:rPr>
        <w:t>6. Інформаційні ресурси</w:t>
      </w:r>
    </w:p>
    <w:p w:rsidR="00E62191" w:rsidRPr="00E62191" w:rsidRDefault="00E62191" w:rsidP="00E62191">
      <w:pPr>
        <w:numPr>
          <w:ilvl w:val="0"/>
          <w:numId w:val="3"/>
        </w:numPr>
        <w:spacing w:after="0" w:line="240" w:lineRule="auto"/>
        <w:jc w:val="both"/>
        <w:rPr>
          <w:rFonts w:ascii="Times New Roman" w:hAnsi="Times New Roman" w:cs="Times New Roman"/>
          <w:sz w:val="24"/>
          <w:szCs w:val="24"/>
        </w:rPr>
      </w:pPr>
      <w:r w:rsidRPr="00E62191">
        <w:rPr>
          <w:rFonts w:ascii="Times New Roman" w:hAnsi="Times New Roman" w:cs="Times New Roman"/>
          <w:sz w:val="24"/>
          <w:szCs w:val="24"/>
        </w:rPr>
        <w:t>Електронн</w:t>
      </w:r>
      <w:r w:rsidR="009679E2">
        <w:rPr>
          <w:rFonts w:ascii="Times New Roman" w:hAnsi="Times New Roman" w:cs="Times New Roman"/>
          <w:sz w:val="24"/>
          <w:szCs w:val="24"/>
        </w:rPr>
        <w:t>ий курс</w:t>
      </w:r>
      <w:r w:rsidRPr="00E62191">
        <w:rPr>
          <w:rFonts w:ascii="Times New Roman" w:hAnsi="Times New Roman" w:cs="Times New Roman"/>
          <w:sz w:val="24"/>
          <w:szCs w:val="24"/>
        </w:rPr>
        <w:t xml:space="preserve"> «</w:t>
      </w:r>
      <w:r w:rsidR="009679E2">
        <w:rPr>
          <w:rFonts w:ascii="Times New Roman" w:hAnsi="Times New Roman" w:cs="Times New Roman"/>
          <w:sz w:val="24"/>
          <w:szCs w:val="24"/>
        </w:rPr>
        <w:t>Задачі з параметрами</w:t>
      </w:r>
      <w:r w:rsidRPr="00E62191">
        <w:rPr>
          <w:rFonts w:ascii="Times New Roman" w:hAnsi="Times New Roman" w:cs="Times New Roman"/>
          <w:sz w:val="24"/>
          <w:szCs w:val="24"/>
        </w:rPr>
        <w:t>», розміщен</w:t>
      </w:r>
      <w:r w:rsidR="009679E2">
        <w:rPr>
          <w:rFonts w:ascii="Times New Roman" w:hAnsi="Times New Roman" w:cs="Times New Roman"/>
          <w:sz w:val="24"/>
          <w:szCs w:val="24"/>
        </w:rPr>
        <w:t>ий</w:t>
      </w:r>
      <w:r w:rsidRPr="00E62191">
        <w:rPr>
          <w:rFonts w:ascii="Times New Roman" w:hAnsi="Times New Roman" w:cs="Times New Roman"/>
          <w:sz w:val="24"/>
          <w:szCs w:val="24"/>
        </w:rPr>
        <w:t xml:space="preserve"> в університетській мережі </w:t>
      </w:r>
      <w:hyperlink r:id="rId65" w:history="1">
        <w:r w:rsidRPr="00E62191">
          <w:rPr>
            <w:rStyle w:val="a4"/>
            <w:rFonts w:ascii="Times New Roman" w:hAnsi="Times New Roman" w:cs="Times New Roman"/>
            <w:sz w:val="24"/>
            <w:szCs w:val="24"/>
            <w:lang w:val="en-US"/>
          </w:rPr>
          <w:t>www</w:t>
        </w:r>
        <w:r w:rsidRPr="00E62191">
          <w:rPr>
            <w:rStyle w:val="a4"/>
            <w:rFonts w:ascii="Times New Roman" w:hAnsi="Times New Roman" w:cs="Times New Roman"/>
            <w:sz w:val="24"/>
            <w:szCs w:val="24"/>
          </w:rPr>
          <w:t>.</w:t>
        </w:r>
        <w:r w:rsidRPr="00E62191">
          <w:rPr>
            <w:rStyle w:val="a4"/>
            <w:rFonts w:ascii="Times New Roman" w:hAnsi="Times New Roman" w:cs="Times New Roman"/>
            <w:sz w:val="24"/>
            <w:szCs w:val="24"/>
            <w:lang w:val="en-US"/>
          </w:rPr>
          <w:t>e</w:t>
        </w:r>
        <w:r w:rsidRPr="00E62191">
          <w:rPr>
            <w:rStyle w:val="a4"/>
            <w:rFonts w:ascii="Times New Roman" w:hAnsi="Times New Roman" w:cs="Times New Roman"/>
            <w:sz w:val="24"/>
            <w:szCs w:val="24"/>
          </w:rPr>
          <w:t>-</w:t>
        </w:r>
        <w:r w:rsidRPr="00E62191">
          <w:rPr>
            <w:rStyle w:val="a4"/>
            <w:rFonts w:ascii="Times New Roman" w:hAnsi="Times New Roman" w:cs="Times New Roman"/>
            <w:sz w:val="24"/>
            <w:szCs w:val="24"/>
            <w:lang w:val="en-US"/>
          </w:rPr>
          <w:t>learning</w:t>
        </w:r>
        <w:r w:rsidRPr="00E62191">
          <w:rPr>
            <w:rStyle w:val="a4"/>
            <w:rFonts w:ascii="Times New Roman" w:hAnsi="Times New Roman" w:cs="Times New Roman"/>
            <w:sz w:val="24"/>
            <w:szCs w:val="24"/>
          </w:rPr>
          <w:t>.</w:t>
        </w:r>
        <w:proofErr w:type="spellStart"/>
        <w:r w:rsidRPr="00E62191">
          <w:rPr>
            <w:rStyle w:val="a4"/>
            <w:rFonts w:ascii="Times New Roman" w:hAnsi="Times New Roman" w:cs="Times New Roman"/>
            <w:sz w:val="24"/>
            <w:szCs w:val="24"/>
            <w:lang w:val="en-US"/>
          </w:rPr>
          <w:t>chnu</w:t>
        </w:r>
        <w:proofErr w:type="spellEnd"/>
        <w:r w:rsidRPr="00E62191">
          <w:rPr>
            <w:rStyle w:val="a4"/>
            <w:rFonts w:ascii="Times New Roman" w:hAnsi="Times New Roman" w:cs="Times New Roman"/>
            <w:sz w:val="24"/>
            <w:szCs w:val="24"/>
          </w:rPr>
          <w:t>.</w:t>
        </w:r>
        <w:proofErr w:type="spellStart"/>
        <w:r w:rsidRPr="00E62191">
          <w:rPr>
            <w:rStyle w:val="a4"/>
            <w:rFonts w:ascii="Times New Roman" w:hAnsi="Times New Roman" w:cs="Times New Roman"/>
            <w:sz w:val="24"/>
            <w:szCs w:val="24"/>
            <w:lang w:val="en-US"/>
          </w:rPr>
          <w:t>edu</w:t>
        </w:r>
        <w:proofErr w:type="spellEnd"/>
        <w:r w:rsidRPr="00E62191">
          <w:rPr>
            <w:rStyle w:val="a4"/>
            <w:rFonts w:ascii="Times New Roman" w:hAnsi="Times New Roman" w:cs="Times New Roman"/>
            <w:sz w:val="24"/>
            <w:szCs w:val="24"/>
          </w:rPr>
          <w:t>.</w:t>
        </w:r>
        <w:proofErr w:type="spellStart"/>
        <w:r w:rsidRPr="00E62191">
          <w:rPr>
            <w:rStyle w:val="a4"/>
            <w:rFonts w:ascii="Times New Roman" w:hAnsi="Times New Roman" w:cs="Times New Roman"/>
            <w:sz w:val="24"/>
            <w:szCs w:val="24"/>
            <w:lang w:val="en-US"/>
          </w:rPr>
          <w:t>ua</w:t>
        </w:r>
        <w:proofErr w:type="spellEnd"/>
      </w:hyperlink>
    </w:p>
    <w:p w:rsidR="00E62191" w:rsidRPr="00E62191" w:rsidRDefault="00E62191" w:rsidP="00E62191">
      <w:pPr>
        <w:numPr>
          <w:ilvl w:val="0"/>
          <w:numId w:val="3"/>
        </w:numPr>
        <w:spacing w:after="0" w:line="240" w:lineRule="auto"/>
        <w:jc w:val="both"/>
        <w:rPr>
          <w:rFonts w:ascii="Times New Roman" w:hAnsi="Times New Roman" w:cs="Times New Roman"/>
          <w:sz w:val="24"/>
          <w:szCs w:val="24"/>
        </w:rPr>
      </w:pPr>
      <w:r w:rsidRPr="00E62191">
        <w:rPr>
          <w:rFonts w:ascii="Times New Roman" w:hAnsi="Times New Roman" w:cs="Times New Roman"/>
          <w:sz w:val="24"/>
          <w:szCs w:val="24"/>
        </w:rPr>
        <w:t xml:space="preserve">Офіційний сайт факультету прикладної математики Чернівецького національного університету імені Юрія </w:t>
      </w:r>
      <w:proofErr w:type="spellStart"/>
      <w:r w:rsidRPr="00E62191">
        <w:rPr>
          <w:rFonts w:ascii="Times New Roman" w:hAnsi="Times New Roman" w:cs="Times New Roman"/>
          <w:sz w:val="24"/>
          <w:szCs w:val="24"/>
        </w:rPr>
        <w:t>Федьковича</w:t>
      </w:r>
      <w:proofErr w:type="spellEnd"/>
      <w:r w:rsidRPr="00E62191">
        <w:rPr>
          <w:rFonts w:ascii="Times New Roman" w:hAnsi="Times New Roman" w:cs="Times New Roman"/>
          <w:sz w:val="24"/>
          <w:szCs w:val="24"/>
        </w:rPr>
        <w:t xml:space="preserve"> </w:t>
      </w:r>
      <w:hyperlink r:id="rId66" w:history="1">
        <w:r w:rsidRPr="00E62191">
          <w:rPr>
            <w:rStyle w:val="a4"/>
            <w:rFonts w:ascii="Times New Roman" w:hAnsi="Times New Roman" w:cs="Times New Roman"/>
            <w:sz w:val="24"/>
            <w:szCs w:val="24"/>
          </w:rPr>
          <w:t>http://fpm.org.ua/</w:t>
        </w:r>
      </w:hyperlink>
    </w:p>
    <w:p w:rsidR="00E62191" w:rsidRPr="00E62191" w:rsidRDefault="009679E2" w:rsidP="00E62191">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Сайт</w:t>
      </w:r>
      <w:r w:rsidR="00E62191" w:rsidRPr="00E62191">
        <w:rPr>
          <w:rFonts w:ascii="Times New Roman" w:hAnsi="Times New Roman" w:cs="Times New Roman"/>
          <w:sz w:val="24"/>
          <w:szCs w:val="24"/>
        </w:rPr>
        <w:t xml:space="preserve"> наукової бібліотеки Чернівецького національного університету імені Юрія </w:t>
      </w:r>
      <w:proofErr w:type="spellStart"/>
      <w:r w:rsidR="00E62191" w:rsidRPr="00E62191">
        <w:rPr>
          <w:rFonts w:ascii="Times New Roman" w:hAnsi="Times New Roman" w:cs="Times New Roman"/>
          <w:sz w:val="24"/>
          <w:szCs w:val="24"/>
        </w:rPr>
        <w:t>Федьковича</w:t>
      </w:r>
      <w:proofErr w:type="spellEnd"/>
      <w:r w:rsidR="00E62191" w:rsidRPr="00E62191">
        <w:rPr>
          <w:rFonts w:ascii="Times New Roman" w:hAnsi="Times New Roman" w:cs="Times New Roman"/>
          <w:sz w:val="24"/>
          <w:szCs w:val="24"/>
        </w:rPr>
        <w:t xml:space="preserve"> </w:t>
      </w:r>
      <w:hyperlink r:id="rId67" w:history="1">
        <w:r w:rsidR="00E62191" w:rsidRPr="00E62191">
          <w:rPr>
            <w:rStyle w:val="a4"/>
            <w:rFonts w:ascii="Times New Roman" w:hAnsi="Times New Roman" w:cs="Times New Roman"/>
            <w:sz w:val="24"/>
            <w:szCs w:val="24"/>
          </w:rPr>
          <w:t>http://www.library.chnu.edu.ua/</w:t>
        </w:r>
      </w:hyperlink>
    </w:p>
    <w:p w:rsidR="00E62191" w:rsidRPr="00E62191" w:rsidRDefault="00E62191" w:rsidP="00E62191">
      <w:pPr>
        <w:numPr>
          <w:ilvl w:val="0"/>
          <w:numId w:val="3"/>
        </w:numPr>
        <w:spacing w:after="0" w:line="240" w:lineRule="auto"/>
        <w:jc w:val="both"/>
        <w:rPr>
          <w:rFonts w:ascii="Times New Roman" w:hAnsi="Times New Roman" w:cs="Times New Roman"/>
          <w:sz w:val="24"/>
          <w:szCs w:val="24"/>
        </w:rPr>
      </w:pPr>
      <w:r w:rsidRPr="00E62191">
        <w:rPr>
          <w:rFonts w:ascii="Times New Roman" w:hAnsi="Times New Roman" w:cs="Times New Roman"/>
          <w:sz w:val="24"/>
          <w:szCs w:val="24"/>
        </w:rPr>
        <w:t xml:space="preserve">Віртуальна математична бібліотека </w:t>
      </w:r>
      <w:hyperlink r:id="rId68" w:history="1">
        <w:r w:rsidRPr="00E62191">
          <w:rPr>
            <w:rStyle w:val="a4"/>
            <w:rFonts w:ascii="Times New Roman" w:hAnsi="Times New Roman" w:cs="Times New Roman"/>
            <w:sz w:val="24"/>
            <w:szCs w:val="24"/>
          </w:rPr>
          <w:t>http://euclid.math.fsu.edu/Science/math.html</w:t>
        </w:r>
      </w:hyperlink>
    </w:p>
    <w:p w:rsidR="00E62191" w:rsidRDefault="00E62191" w:rsidP="00E62191">
      <w:pPr>
        <w:numPr>
          <w:ilvl w:val="0"/>
          <w:numId w:val="3"/>
        </w:numPr>
        <w:spacing w:after="0" w:line="240" w:lineRule="auto"/>
        <w:jc w:val="both"/>
        <w:rPr>
          <w:rFonts w:ascii="Times New Roman" w:hAnsi="Times New Roman" w:cs="Times New Roman"/>
          <w:sz w:val="24"/>
          <w:szCs w:val="24"/>
        </w:rPr>
      </w:pPr>
      <w:r w:rsidRPr="00E62191">
        <w:rPr>
          <w:rFonts w:ascii="Times New Roman" w:hAnsi="Times New Roman" w:cs="Times New Roman"/>
          <w:sz w:val="24"/>
          <w:szCs w:val="24"/>
        </w:rPr>
        <w:t xml:space="preserve">Фізико-математична бібліотека </w:t>
      </w:r>
      <w:hyperlink r:id="rId69" w:history="1">
        <w:r w:rsidRPr="00E62191">
          <w:rPr>
            <w:rStyle w:val="a4"/>
            <w:rFonts w:ascii="Times New Roman" w:hAnsi="Times New Roman" w:cs="Times New Roman"/>
            <w:sz w:val="24"/>
            <w:szCs w:val="24"/>
          </w:rPr>
          <w:t>http://ftp.kinetics.nsc.ru/chichinin/pmlic.htm</w:t>
        </w:r>
      </w:hyperlink>
    </w:p>
    <w:p w:rsidR="00E62191" w:rsidRPr="00E62191" w:rsidRDefault="00F666EC" w:rsidP="00E62191">
      <w:pPr>
        <w:numPr>
          <w:ilvl w:val="0"/>
          <w:numId w:val="3"/>
        </w:numPr>
        <w:spacing w:after="0" w:line="240" w:lineRule="auto"/>
        <w:jc w:val="both"/>
        <w:rPr>
          <w:rFonts w:ascii="Times New Roman" w:hAnsi="Times New Roman" w:cs="Times New Roman"/>
          <w:sz w:val="24"/>
          <w:szCs w:val="24"/>
        </w:rPr>
      </w:pPr>
      <w:hyperlink r:id="rId70" w:tgtFrame="_blank" w:history="1">
        <w:r w:rsidR="00E62191" w:rsidRPr="00E62191">
          <w:rPr>
            <w:rFonts w:ascii="Times New Roman" w:hAnsi="Times New Roman" w:cs="Times New Roman"/>
            <w:sz w:val="24"/>
            <w:szCs w:val="24"/>
            <w:lang w:val="en-US"/>
          </w:rPr>
          <w:t>DjVu</w:t>
        </w:r>
        <w:r w:rsidR="00E62191" w:rsidRPr="00E62191">
          <w:rPr>
            <w:rFonts w:ascii="Times New Roman" w:hAnsi="Times New Roman" w:cs="Times New Roman"/>
            <w:sz w:val="24"/>
            <w:szCs w:val="24"/>
          </w:rPr>
          <w:t xml:space="preserve"> </w:t>
        </w:r>
        <w:r w:rsidR="00E62191" w:rsidRPr="00E62191">
          <w:rPr>
            <w:rFonts w:ascii="Times New Roman" w:hAnsi="Times New Roman" w:cs="Times New Roman"/>
            <w:sz w:val="24"/>
            <w:szCs w:val="24"/>
            <w:lang w:val="en-US"/>
          </w:rPr>
          <w:t>Library</w:t>
        </w:r>
        <w:r w:rsidR="00E62191" w:rsidRPr="00E62191">
          <w:rPr>
            <w:rFonts w:ascii="Times New Roman" w:hAnsi="Times New Roman" w:cs="Times New Roman"/>
            <w:sz w:val="24"/>
            <w:szCs w:val="24"/>
          </w:rPr>
          <w:t xml:space="preserve"> Математична бібліотека</w:t>
        </w:r>
      </w:hyperlink>
      <w:r w:rsidR="00E62191" w:rsidRPr="00E62191">
        <w:rPr>
          <w:rFonts w:ascii="Times New Roman" w:hAnsi="Times New Roman" w:cs="Times New Roman"/>
          <w:sz w:val="24"/>
          <w:szCs w:val="24"/>
        </w:rPr>
        <w:t xml:space="preserve"> </w:t>
      </w:r>
      <w:hyperlink r:id="rId71" w:history="1">
        <w:r w:rsidR="00E62191" w:rsidRPr="00E62191">
          <w:rPr>
            <w:rStyle w:val="a4"/>
            <w:rFonts w:ascii="Times New Roman" w:hAnsi="Times New Roman" w:cs="Times New Roman"/>
            <w:sz w:val="24"/>
            <w:szCs w:val="24"/>
          </w:rPr>
          <w:t>http://djvu-lib.narod.ru/index-all.html</w:t>
        </w:r>
      </w:hyperlink>
    </w:p>
    <w:p w:rsidR="00E62191" w:rsidRPr="00AD076C" w:rsidRDefault="00E62191" w:rsidP="00AD076C">
      <w:pPr>
        <w:shd w:val="clear" w:color="auto" w:fill="FFFFFF"/>
        <w:spacing w:after="0" w:line="240" w:lineRule="auto"/>
        <w:jc w:val="center"/>
        <w:rPr>
          <w:rFonts w:ascii="Times New Roman" w:eastAsia="Times New Roman" w:hAnsi="Times New Roman" w:cs="Times New Roman"/>
          <w:b/>
          <w:bCs/>
          <w:spacing w:val="-6"/>
          <w:sz w:val="24"/>
          <w:szCs w:val="24"/>
          <w:lang w:eastAsia="ru-RU"/>
        </w:rPr>
      </w:pPr>
    </w:p>
    <w:p w:rsidR="00AD076C" w:rsidRPr="00AD076C" w:rsidRDefault="00AD076C" w:rsidP="00AE73B8">
      <w:pPr>
        <w:shd w:val="clear" w:color="auto" w:fill="FFFFFF"/>
        <w:tabs>
          <w:tab w:val="left" w:pos="567"/>
          <w:tab w:val="left" w:pos="1134"/>
        </w:tabs>
        <w:spacing w:after="0" w:line="240" w:lineRule="auto"/>
        <w:ind w:firstLine="142"/>
        <w:jc w:val="both"/>
        <w:rPr>
          <w:rFonts w:ascii="Times New Roman" w:eastAsia="Times New Roman" w:hAnsi="Times New Roman" w:cs="Times New Roman"/>
          <w:bCs/>
          <w:spacing w:val="-6"/>
          <w:sz w:val="24"/>
          <w:szCs w:val="24"/>
          <w:lang w:eastAsia="ru-RU"/>
        </w:rPr>
      </w:pPr>
    </w:p>
    <w:sectPr w:rsidR="00AD076C" w:rsidRPr="00AD076C" w:rsidSect="0088367F">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BA5" w:rsidRDefault="00212BA5" w:rsidP="000446C5">
      <w:pPr>
        <w:spacing w:after="0" w:line="240" w:lineRule="auto"/>
      </w:pPr>
      <w:r>
        <w:separator/>
      </w:r>
    </w:p>
  </w:endnote>
  <w:endnote w:type="continuationSeparator" w:id="0">
    <w:p w:rsidR="00212BA5" w:rsidRDefault="00212BA5" w:rsidP="0004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693752"/>
      <w:docPartObj>
        <w:docPartGallery w:val="Page Numbers (Bottom of Page)"/>
        <w:docPartUnique/>
      </w:docPartObj>
    </w:sdtPr>
    <w:sdtEndPr>
      <w:rPr>
        <w:rFonts w:ascii="Times New Roman" w:hAnsi="Times New Roman" w:cs="Times New Roman"/>
      </w:rPr>
    </w:sdtEndPr>
    <w:sdtContent>
      <w:p w:rsidR="00F666EC" w:rsidRPr="009679E2" w:rsidRDefault="00F666EC">
        <w:pPr>
          <w:pStyle w:val="a9"/>
          <w:jc w:val="right"/>
          <w:rPr>
            <w:rFonts w:ascii="Times New Roman" w:hAnsi="Times New Roman" w:cs="Times New Roman"/>
          </w:rPr>
        </w:pPr>
        <w:r w:rsidRPr="009679E2">
          <w:rPr>
            <w:rFonts w:ascii="Times New Roman" w:hAnsi="Times New Roman" w:cs="Times New Roman"/>
          </w:rPr>
          <w:fldChar w:fldCharType="begin"/>
        </w:r>
        <w:r w:rsidRPr="009679E2">
          <w:rPr>
            <w:rFonts w:ascii="Times New Roman" w:hAnsi="Times New Roman" w:cs="Times New Roman"/>
          </w:rPr>
          <w:instrText>PAGE   \* MERGEFORMAT</w:instrText>
        </w:r>
        <w:r w:rsidRPr="009679E2">
          <w:rPr>
            <w:rFonts w:ascii="Times New Roman" w:hAnsi="Times New Roman" w:cs="Times New Roman"/>
          </w:rPr>
          <w:fldChar w:fldCharType="separate"/>
        </w:r>
        <w:r w:rsidR="00FF6204" w:rsidRPr="00FF6204">
          <w:rPr>
            <w:rFonts w:ascii="Times New Roman" w:hAnsi="Times New Roman" w:cs="Times New Roman"/>
            <w:noProof/>
            <w:lang w:val="ru-RU"/>
          </w:rPr>
          <w:t>12</w:t>
        </w:r>
        <w:r w:rsidRPr="009679E2">
          <w:rPr>
            <w:rFonts w:ascii="Times New Roman" w:hAnsi="Times New Roman" w:cs="Times New Roman"/>
          </w:rPr>
          <w:fldChar w:fldCharType="end"/>
        </w:r>
      </w:p>
    </w:sdtContent>
  </w:sdt>
  <w:p w:rsidR="00F666EC" w:rsidRDefault="00F666E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BA5" w:rsidRDefault="00212BA5" w:rsidP="000446C5">
      <w:pPr>
        <w:spacing w:after="0" w:line="240" w:lineRule="auto"/>
      </w:pPr>
      <w:r>
        <w:separator/>
      </w:r>
    </w:p>
  </w:footnote>
  <w:footnote w:type="continuationSeparator" w:id="0">
    <w:p w:rsidR="00212BA5" w:rsidRDefault="00212BA5" w:rsidP="0004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041"/>
    <w:multiLevelType w:val="hybridMultilevel"/>
    <w:tmpl w:val="ED34A754"/>
    <w:lvl w:ilvl="0" w:tplc="6582A2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4F2B53"/>
    <w:multiLevelType w:val="multilevel"/>
    <w:tmpl w:val="840C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A751A4"/>
    <w:multiLevelType w:val="multilevel"/>
    <w:tmpl w:val="98B28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05A36"/>
    <w:multiLevelType w:val="hybridMultilevel"/>
    <w:tmpl w:val="11E27D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2164DE4"/>
    <w:multiLevelType w:val="hybridMultilevel"/>
    <w:tmpl w:val="C21C4436"/>
    <w:lvl w:ilvl="0" w:tplc="3916881C">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716E4C"/>
    <w:multiLevelType w:val="hybridMultilevel"/>
    <w:tmpl w:val="646AAD50"/>
    <w:lvl w:ilvl="0" w:tplc="4E70B8C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83A7087"/>
    <w:multiLevelType w:val="hybridMultilevel"/>
    <w:tmpl w:val="BD96B040"/>
    <w:lvl w:ilvl="0" w:tplc="3DE83EB0">
      <w:start w:val="1"/>
      <w:numFmt w:val="bullet"/>
      <w:lvlText w:val=""/>
      <w:lvlJc w:val="left"/>
      <w:pPr>
        <w:ind w:left="765" w:hanging="360"/>
      </w:pPr>
      <w:rPr>
        <w:rFonts w:ascii="Symbol" w:hAnsi="Symbol" w:hint="default"/>
        <w:sz w:val="28"/>
        <w:szCs w:val="28"/>
        <w:lang w:val="uk-U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348623D4"/>
    <w:multiLevelType w:val="hybridMultilevel"/>
    <w:tmpl w:val="554253C2"/>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C68D4"/>
    <w:multiLevelType w:val="hybridMultilevel"/>
    <w:tmpl w:val="AC6E7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60793D"/>
    <w:multiLevelType w:val="hybridMultilevel"/>
    <w:tmpl w:val="22AA3EA2"/>
    <w:lvl w:ilvl="0" w:tplc="3916881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43880B92"/>
    <w:multiLevelType w:val="hybridMultilevel"/>
    <w:tmpl w:val="415A9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B9E1F0F"/>
    <w:multiLevelType w:val="hybridMultilevel"/>
    <w:tmpl w:val="6C9AE296"/>
    <w:lvl w:ilvl="0" w:tplc="6582A2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7441A9"/>
    <w:multiLevelType w:val="hybridMultilevel"/>
    <w:tmpl w:val="8D3CB36E"/>
    <w:lvl w:ilvl="0" w:tplc="01CA0D80">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62145A"/>
    <w:multiLevelType w:val="hybridMultilevel"/>
    <w:tmpl w:val="14EA9974"/>
    <w:lvl w:ilvl="0" w:tplc="A1A85850">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A220989"/>
    <w:multiLevelType w:val="hybridMultilevel"/>
    <w:tmpl w:val="DB2A5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555C51"/>
    <w:multiLevelType w:val="hybridMultilevel"/>
    <w:tmpl w:val="C9B82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6CC45844"/>
    <w:multiLevelType w:val="hybridMultilevel"/>
    <w:tmpl w:val="4DE253E0"/>
    <w:lvl w:ilvl="0" w:tplc="1922708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4516E3"/>
    <w:multiLevelType w:val="hybridMultilevel"/>
    <w:tmpl w:val="8C88B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3916881C">
      <w:start w:val="2"/>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CE0CB9"/>
    <w:multiLevelType w:val="hybridMultilevel"/>
    <w:tmpl w:val="646AAD50"/>
    <w:lvl w:ilvl="0" w:tplc="4E70B8C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7971381C"/>
    <w:multiLevelType w:val="hybridMultilevel"/>
    <w:tmpl w:val="646AAD50"/>
    <w:lvl w:ilvl="0" w:tplc="4E70B8C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6"/>
  </w:num>
  <w:num w:numId="2">
    <w:abstractNumId w:val="10"/>
  </w:num>
  <w:num w:numId="3">
    <w:abstractNumId w:val="7"/>
  </w:num>
  <w:num w:numId="4">
    <w:abstractNumId w:val="13"/>
  </w:num>
  <w:num w:numId="5">
    <w:abstractNumId w:val="8"/>
  </w:num>
  <w:num w:numId="6">
    <w:abstractNumId w:val="5"/>
  </w:num>
  <w:num w:numId="7">
    <w:abstractNumId w:val="19"/>
  </w:num>
  <w:num w:numId="8">
    <w:abstractNumId w:val="20"/>
  </w:num>
  <w:num w:numId="9">
    <w:abstractNumId w:val="14"/>
  </w:num>
  <w:num w:numId="10">
    <w:abstractNumId w:val="6"/>
  </w:num>
  <w:num w:numId="11">
    <w:abstractNumId w:val="15"/>
  </w:num>
  <w:num w:numId="12">
    <w:abstractNumId w:val="9"/>
  </w:num>
  <w:num w:numId="13">
    <w:abstractNumId w:val="18"/>
  </w:num>
  <w:num w:numId="14">
    <w:abstractNumId w:val="4"/>
  </w:num>
  <w:num w:numId="15">
    <w:abstractNumId w:val="3"/>
  </w:num>
  <w:num w:numId="16">
    <w:abstractNumId w:val="17"/>
  </w:num>
  <w:num w:numId="17">
    <w:abstractNumId w:val="11"/>
  </w:num>
  <w:num w:numId="18">
    <w:abstractNumId w:val="0"/>
  </w:num>
  <w:num w:numId="19">
    <w:abstractNumId w:val="2"/>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446C5"/>
    <w:rsid w:val="000454F4"/>
    <w:rsid w:val="00052399"/>
    <w:rsid w:val="00053AB4"/>
    <w:rsid w:val="00073911"/>
    <w:rsid w:val="000D0725"/>
    <w:rsid w:val="000D55E4"/>
    <w:rsid w:val="000F5130"/>
    <w:rsid w:val="00104EFB"/>
    <w:rsid w:val="00105634"/>
    <w:rsid w:val="00105FDE"/>
    <w:rsid w:val="00122AC6"/>
    <w:rsid w:val="001360E2"/>
    <w:rsid w:val="0018534D"/>
    <w:rsid w:val="001A50DA"/>
    <w:rsid w:val="001B7B15"/>
    <w:rsid w:val="001C3B5C"/>
    <w:rsid w:val="001D68D1"/>
    <w:rsid w:val="001E5F58"/>
    <w:rsid w:val="0020429B"/>
    <w:rsid w:val="00212BA5"/>
    <w:rsid w:val="002E16A5"/>
    <w:rsid w:val="002E38C6"/>
    <w:rsid w:val="00302FAD"/>
    <w:rsid w:val="00303FEA"/>
    <w:rsid w:val="00351858"/>
    <w:rsid w:val="00357D08"/>
    <w:rsid w:val="003859A4"/>
    <w:rsid w:val="003A1C64"/>
    <w:rsid w:val="00434D95"/>
    <w:rsid w:val="004540F4"/>
    <w:rsid w:val="00473812"/>
    <w:rsid w:val="004A4E87"/>
    <w:rsid w:val="00520FA1"/>
    <w:rsid w:val="00524B98"/>
    <w:rsid w:val="00541ED3"/>
    <w:rsid w:val="0055634B"/>
    <w:rsid w:val="00562C57"/>
    <w:rsid w:val="00562F86"/>
    <w:rsid w:val="0057456D"/>
    <w:rsid w:val="005E654F"/>
    <w:rsid w:val="005F00EF"/>
    <w:rsid w:val="00626CB7"/>
    <w:rsid w:val="00653B80"/>
    <w:rsid w:val="006A1945"/>
    <w:rsid w:val="006D22E8"/>
    <w:rsid w:val="006E0B00"/>
    <w:rsid w:val="006E4631"/>
    <w:rsid w:val="006E49A9"/>
    <w:rsid w:val="006F4EA9"/>
    <w:rsid w:val="00743086"/>
    <w:rsid w:val="007A7B9A"/>
    <w:rsid w:val="008207F6"/>
    <w:rsid w:val="008550DD"/>
    <w:rsid w:val="00864289"/>
    <w:rsid w:val="00865F76"/>
    <w:rsid w:val="0088367F"/>
    <w:rsid w:val="00885036"/>
    <w:rsid w:val="008B0242"/>
    <w:rsid w:val="008C0F2F"/>
    <w:rsid w:val="008E6E21"/>
    <w:rsid w:val="00953632"/>
    <w:rsid w:val="009679E2"/>
    <w:rsid w:val="00991A4F"/>
    <w:rsid w:val="009C28F9"/>
    <w:rsid w:val="009D3D7E"/>
    <w:rsid w:val="00A1227C"/>
    <w:rsid w:val="00A212E4"/>
    <w:rsid w:val="00A531D7"/>
    <w:rsid w:val="00A53E44"/>
    <w:rsid w:val="00A61109"/>
    <w:rsid w:val="00A61445"/>
    <w:rsid w:val="00A669D7"/>
    <w:rsid w:val="00A71CCA"/>
    <w:rsid w:val="00AA6115"/>
    <w:rsid w:val="00AC49D3"/>
    <w:rsid w:val="00AD076C"/>
    <w:rsid w:val="00AD6075"/>
    <w:rsid w:val="00AE5504"/>
    <w:rsid w:val="00AE73B8"/>
    <w:rsid w:val="00B11A68"/>
    <w:rsid w:val="00B27A31"/>
    <w:rsid w:val="00B51762"/>
    <w:rsid w:val="00B617C6"/>
    <w:rsid w:val="00BC0945"/>
    <w:rsid w:val="00BD4AAB"/>
    <w:rsid w:val="00BF48C5"/>
    <w:rsid w:val="00C20399"/>
    <w:rsid w:val="00C22151"/>
    <w:rsid w:val="00C241EE"/>
    <w:rsid w:val="00C36070"/>
    <w:rsid w:val="00C45D11"/>
    <w:rsid w:val="00C71E73"/>
    <w:rsid w:val="00CE4E24"/>
    <w:rsid w:val="00CF7F45"/>
    <w:rsid w:val="00D0122D"/>
    <w:rsid w:val="00D253B4"/>
    <w:rsid w:val="00D40206"/>
    <w:rsid w:val="00D563B4"/>
    <w:rsid w:val="00D932A4"/>
    <w:rsid w:val="00DC1137"/>
    <w:rsid w:val="00DC3C74"/>
    <w:rsid w:val="00E17335"/>
    <w:rsid w:val="00E30B4C"/>
    <w:rsid w:val="00E62071"/>
    <w:rsid w:val="00E62191"/>
    <w:rsid w:val="00E65BD1"/>
    <w:rsid w:val="00E66367"/>
    <w:rsid w:val="00EB4C51"/>
    <w:rsid w:val="00EC39B7"/>
    <w:rsid w:val="00F03790"/>
    <w:rsid w:val="00F265F0"/>
    <w:rsid w:val="00F5295D"/>
    <w:rsid w:val="00F55E5E"/>
    <w:rsid w:val="00F666EC"/>
    <w:rsid w:val="00F77798"/>
    <w:rsid w:val="00FA1745"/>
    <w:rsid w:val="00FE40BC"/>
    <w:rsid w:val="00FF0627"/>
    <w:rsid w:val="00FF62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302A"/>
  <w15:docId w15:val="{B9B20DDD-F9B6-4C58-9FA0-3E2E0DEB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0446C5"/>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A4F"/>
    <w:rPr>
      <w:color w:val="0000FF"/>
      <w:u w:val="single"/>
    </w:rPr>
  </w:style>
  <w:style w:type="paragraph" w:styleId="3">
    <w:name w:val="Body Text Indent 3"/>
    <w:basedOn w:val="a"/>
    <w:link w:val="30"/>
    <w:uiPriority w:val="99"/>
    <w:semiHidden/>
    <w:unhideWhenUsed/>
    <w:rsid w:val="00AD076C"/>
    <w:pPr>
      <w:spacing w:after="120"/>
      <w:ind w:left="283"/>
    </w:pPr>
    <w:rPr>
      <w:sz w:val="16"/>
      <w:szCs w:val="16"/>
    </w:rPr>
  </w:style>
  <w:style w:type="character" w:customStyle="1" w:styleId="30">
    <w:name w:val="Основной текст с отступом 3 Знак"/>
    <w:basedOn w:val="a0"/>
    <w:link w:val="3"/>
    <w:uiPriority w:val="99"/>
    <w:semiHidden/>
    <w:rsid w:val="00AD076C"/>
    <w:rPr>
      <w:sz w:val="16"/>
      <w:szCs w:val="16"/>
    </w:rPr>
  </w:style>
  <w:style w:type="paragraph" w:customStyle="1" w:styleId="Style7">
    <w:name w:val="Style7"/>
    <w:basedOn w:val="a"/>
    <w:rsid w:val="00AD076C"/>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styleId="a5">
    <w:name w:val="Emphasis"/>
    <w:uiPriority w:val="20"/>
    <w:qFormat/>
    <w:rsid w:val="00FF0627"/>
    <w:rPr>
      <w:i/>
      <w:iCs/>
    </w:rPr>
  </w:style>
  <w:style w:type="character" w:customStyle="1" w:styleId="apple-converted-space">
    <w:name w:val="apple-converted-space"/>
    <w:rsid w:val="00FF0627"/>
  </w:style>
  <w:style w:type="paragraph" w:styleId="a6">
    <w:name w:val="List Paragraph"/>
    <w:basedOn w:val="a"/>
    <w:uiPriority w:val="34"/>
    <w:qFormat/>
    <w:rsid w:val="006F4EA9"/>
    <w:pPr>
      <w:ind w:left="720"/>
      <w:contextualSpacing/>
    </w:pPr>
  </w:style>
  <w:style w:type="paragraph" w:customStyle="1" w:styleId="Style15">
    <w:name w:val="Style15"/>
    <w:basedOn w:val="a"/>
    <w:rsid w:val="00104EFB"/>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0446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46C5"/>
  </w:style>
  <w:style w:type="paragraph" w:styleId="a9">
    <w:name w:val="footer"/>
    <w:basedOn w:val="a"/>
    <w:link w:val="aa"/>
    <w:uiPriority w:val="99"/>
    <w:unhideWhenUsed/>
    <w:rsid w:val="000446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46C5"/>
  </w:style>
  <w:style w:type="character" w:customStyle="1" w:styleId="40">
    <w:name w:val="Заголовок 4 Знак"/>
    <w:basedOn w:val="a0"/>
    <w:link w:val="4"/>
    <w:rsid w:val="000446C5"/>
    <w:rPr>
      <w:rFonts w:ascii="Times New Roman" w:eastAsia="Times New Roman" w:hAnsi="Times New Roman" w:cs="Times New Roman"/>
      <w:b/>
      <w:bCs/>
      <w:sz w:val="28"/>
      <w:szCs w:val="24"/>
      <w:lang w:eastAsia="ru-RU"/>
    </w:rPr>
  </w:style>
  <w:style w:type="character" w:styleId="ab">
    <w:name w:val="Strong"/>
    <w:qFormat/>
    <w:rsid w:val="000446C5"/>
    <w:rPr>
      <w:b/>
      <w:bCs/>
    </w:rPr>
  </w:style>
  <w:style w:type="character" w:customStyle="1" w:styleId="FontStyle25">
    <w:name w:val="Font Style25"/>
    <w:rsid w:val="00E621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hyperlink" Target="http://euclid.math.fsu.edu/Science/math.html" TargetMode="External"/><Relationship Id="rId7" Type="http://schemas.openxmlformats.org/officeDocument/2006/relationships/hyperlink" Target="http://algebra.fmi.org.ua/teachers/" TargetMode="External"/><Relationship Id="rId71" Type="http://schemas.openxmlformats.org/officeDocument/2006/relationships/hyperlink" Target="http://djvu-lib.narod.ru/index-all.html"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1.wmf"/><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3.bin"/><Relationship Id="rId66" Type="http://schemas.openxmlformats.org/officeDocument/2006/relationships/hyperlink" Target="http://fpm.org.ua/"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hyperlink" Target="http://www.e-learning.chnu.edu.u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chnu.edu.ua/course/view.php?id=1593" TargetMode="Externa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hyperlink" Target="http://ftp.kinetics.nsc.ru/chichinin/pmlic.htm" TargetMode="External"/><Relationship Id="rId8" Type="http://schemas.openxmlformats.org/officeDocument/2006/relationships/hyperlink" Target="mailto:i.jitariuk@chnu.edu.ua" TargetMode="External"/><Relationship Id="rId51" Type="http://schemas.openxmlformats.org/officeDocument/2006/relationships/image" Target="media/image22.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6.wmf"/><Relationship Id="rId67" Type="http://schemas.openxmlformats.org/officeDocument/2006/relationships/hyperlink" Target="http://www.library.chnu.edu.ua/" TargetMode="External"/><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hyperlink" Target="http://djvu-lib.narod.ru/index-all.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12</Pages>
  <Words>2836</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cp:lastModifiedBy>
  <cp:revision>12</cp:revision>
  <dcterms:created xsi:type="dcterms:W3CDTF">2020-09-29T13:39:00Z</dcterms:created>
  <dcterms:modified xsi:type="dcterms:W3CDTF">2020-09-30T08:27:00Z</dcterms:modified>
</cp:coreProperties>
</file>