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5D" w:rsidRPr="001B73E4" w:rsidRDefault="003C105D" w:rsidP="003C105D">
      <w:pPr>
        <w:pStyle w:val="1"/>
        <w:ind w:left="0"/>
        <w:rPr>
          <w:b/>
          <w:sz w:val="28"/>
          <w:szCs w:val="28"/>
        </w:rPr>
      </w:pPr>
      <w:r w:rsidRPr="001B73E4">
        <w:rPr>
          <w:b/>
          <w:sz w:val="28"/>
          <w:szCs w:val="28"/>
        </w:rPr>
        <w:t>Міністерство освіти і науки України</w:t>
      </w:r>
    </w:p>
    <w:p w:rsidR="003C105D" w:rsidRDefault="003C105D" w:rsidP="003C105D">
      <w:pPr>
        <w:pStyle w:val="1"/>
        <w:ind w:left="0"/>
        <w:rPr>
          <w:b/>
          <w:sz w:val="28"/>
          <w:szCs w:val="28"/>
        </w:rPr>
      </w:pPr>
      <w:r w:rsidRPr="001B73E4">
        <w:rPr>
          <w:b/>
          <w:sz w:val="28"/>
          <w:szCs w:val="28"/>
        </w:rPr>
        <w:t>Чернівецький національний університет імені Юрія Федьковича</w:t>
      </w:r>
    </w:p>
    <w:p w:rsidR="003C105D" w:rsidRPr="003C5018" w:rsidRDefault="003C105D" w:rsidP="003C1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математики та </w:t>
      </w:r>
      <w:proofErr w:type="spellStart"/>
      <w:r>
        <w:rPr>
          <w:sz w:val="28"/>
          <w:szCs w:val="28"/>
        </w:rPr>
        <w:t>інформатики</w:t>
      </w:r>
      <w:proofErr w:type="spellEnd"/>
    </w:p>
    <w:p w:rsidR="003C105D" w:rsidRDefault="003C105D" w:rsidP="003C105D">
      <w:pPr>
        <w:rPr>
          <w:sz w:val="28"/>
        </w:rPr>
      </w:pPr>
    </w:p>
    <w:p w:rsidR="003C105D" w:rsidRDefault="003C105D" w:rsidP="003C105D">
      <w:pPr>
        <w:rPr>
          <w:sz w:val="28"/>
          <w:lang w:val="uk-UA"/>
        </w:rPr>
      </w:pPr>
    </w:p>
    <w:p w:rsidR="003C105D" w:rsidRPr="003C105D" w:rsidRDefault="003C105D" w:rsidP="003C105D">
      <w:pPr>
        <w:rPr>
          <w:sz w:val="28"/>
          <w:lang w:val="uk-UA"/>
        </w:rPr>
      </w:pPr>
    </w:p>
    <w:p w:rsidR="003C105D" w:rsidRPr="007B5EBA" w:rsidRDefault="003C105D" w:rsidP="000D3AD5">
      <w:pPr>
        <w:ind w:left="5529"/>
        <w:rPr>
          <w:color w:val="000000"/>
          <w:sz w:val="28"/>
        </w:rPr>
      </w:pPr>
      <w:r w:rsidRPr="007B5EBA">
        <w:rPr>
          <w:color w:val="000000"/>
          <w:sz w:val="28"/>
        </w:rPr>
        <w:t>“ЗАТВЕРДЖУЮ”</w:t>
      </w:r>
    </w:p>
    <w:p w:rsidR="003C105D" w:rsidRPr="007B5EBA" w:rsidRDefault="003C105D" w:rsidP="000D3AD5">
      <w:pPr>
        <w:ind w:left="5529"/>
        <w:rPr>
          <w:color w:val="000000"/>
          <w:sz w:val="16"/>
        </w:rPr>
      </w:pPr>
    </w:p>
    <w:p w:rsidR="003C105D" w:rsidRPr="007B5EBA" w:rsidRDefault="003C105D" w:rsidP="000D3AD5">
      <w:pPr>
        <w:ind w:left="5529"/>
        <w:rPr>
          <w:color w:val="000000"/>
          <w:sz w:val="28"/>
          <w:lang w:val="uk-UA"/>
        </w:rPr>
      </w:pPr>
      <w:r w:rsidRPr="007B5EBA">
        <w:rPr>
          <w:color w:val="000000"/>
          <w:sz w:val="28"/>
        </w:rPr>
        <w:t xml:space="preserve">Декан </w:t>
      </w:r>
      <w:r w:rsidRPr="007B5EBA">
        <w:rPr>
          <w:color w:val="000000"/>
          <w:sz w:val="28"/>
        </w:rPr>
        <w:tab/>
      </w:r>
      <w:r w:rsidRPr="007B5EBA">
        <w:rPr>
          <w:color w:val="000000"/>
          <w:sz w:val="28"/>
        </w:rPr>
        <w:tab/>
      </w:r>
      <w:r w:rsidRPr="007B5EBA">
        <w:rPr>
          <w:color w:val="000000"/>
          <w:sz w:val="28"/>
        </w:rPr>
        <w:tab/>
      </w:r>
      <w:proofErr w:type="spellStart"/>
      <w:r w:rsidR="007D27E3" w:rsidRPr="007B5EBA">
        <w:rPr>
          <w:color w:val="000000"/>
          <w:sz w:val="28"/>
          <w:lang w:val="en-US"/>
        </w:rPr>
        <w:t>Ольга</w:t>
      </w:r>
      <w:proofErr w:type="spellEnd"/>
      <w:r w:rsidR="007D27E3" w:rsidRPr="007B5EBA">
        <w:rPr>
          <w:color w:val="000000"/>
          <w:sz w:val="28"/>
          <w:lang w:val="en-US"/>
        </w:rPr>
        <w:t xml:space="preserve"> МАРТИНЮК</w:t>
      </w:r>
    </w:p>
    <w:p w:rsidR="003C105D" w:rsidRPr="007B5EBA" w:rsidRDefault="003C105D" w:rsidP="000D3AD5">
      <w:pPr>
        <w:ind w:left="5529"/>
        <w:rPr>
          <w:color w:val="000000"/>
        </w:rPr>
      </w:pPr>
    </w:p>
    <w:p w:rsidR="003C105D" w:rsidRPr="007B5EBA" w:rsidRDefault="009A10D3" w:rsidP="000D3AD5">
      <w:pPr>
        <w:ind w:left="5529"/>
        <w:jc w:val="both"/>
        <w:rPr>
          <w:color w:val="000000"/>
          <w:sz w:val="28"/>
        </w:rPr>
      </w:pPr>
      <w:r w:rsidRPr="007B5EBA">
        <w:rPr>
          <w:color w:val="000000"/>
          <w:sz w:val="28"/>
          <w:lang w:val="uk-UA"/>
        </w:rPr>
        <w:t xml:space="preserve">   </w:t>
      </w:r>
      <w:r w:rsidR="003C105D" w:rsidRPr="007B5EBA">
        <w:rPr>
          <w:color w:val="000000"/>
          <w:sz w:val="28"/>
        </w:rPr>
        <w:t>“___”</w:t>
      </w:r>
      <w:r w:rsidRPr="007B5EBA">
        <w:rPr>
          <w:color w:val="000000"/>
          <w:sz w:val="28"/>
          <w:lang w:val="uk-UA"/>
        </w:rPr>
        <w:t xml:space="preserve"> </w:t>
      </w:r>
      <w:r w:rsidRPr="007B5EBA">
        <w:rPr>
          <w:color w:val="000000"/>
          <w:sz w:val="28"/>
        </w:rPr>
        <w:t>_________________</w:t>
      </w:r>
      <w:r w:rsidR="003C105D" w:rsidRPr="007B5EBA">
        <w:rPr>
          <w:color w:val="000000"/>
          <w:sz w:val="28"/>
        </w:rPr>
        <w:t xml:space="preserve"> </w:t>
      </w:r>
      <w:r w:rsidR="00BE12B0" w:rsidRPr="007B5EBA">
        <w:rPr>
          <w:color w:val="000000"/>
          <w:sz w:val="28"/>
        </w:rPr>
        <w:t>20</w:t>
      </w:r>
      <w:r w:rsidR="008136B7" w:rsidRPr="007B5EBA">
        <w:rPr>
          <w:color w:val="000000"/>
          <w:sz w:val="28"/>
        </w:rPr>
        <w:t>20</w:t>
      </w:r>
      <w:r w:rsidR="003C105D" w:rsidRPr="007B5EBA">
        <w:rPr>
          <w:color w:val="000000"/>
          <w:sz w:val="28"/>
        </w:rPr>
        <w:t xml:space="preserve"> р.</w:t>
      </w:r>
    </w:p>
    <w:p w:rsidR="003C105D" w:rsidRPr="007B5EBA" w:rsidRDefault="003C105D" w:rsidP="003C105D">
      <w:pPr>
        <w:ind w:firstLine="4253"/>
        <w:rPr>
          <w:color w:val="000000"/>
          <w:sz w:val="28"/>
        </w:rPr>
      </w:pPr>
    </w:p>
    <w:p w:rsidR="008C750F" w:rsidRPr="007B5EBA" w:rsidRDefault="008C750F" w:rsidP="003C105D">
      <w:pPr>
        <w:pStyle w:val="2"/>
        <w:rPr>
          <w:b/>
          <w:i/>
          <w:color w:val="000000"/>
          <w:sz w:val="40"/>
          <w:szCs w:val="40"/>
          <w:lang w:val="ru-RU"/>
        </w:rPr>
      </w:pPr>
    </w:p>
    <w:p w:rsidR="003C105D" w:rsidRPr="007B5EBA" w:rsidRDefault="003C105D" w:rsidP="003C105D">
      <w:pPr>
        <w:pStyle w:val="2"/>
        <w:rPr>
          <w:b/>
          <w:i/>
          <w:color w:val="000000"/>
          <w:sz w:val="40"/>
          <w:szCs w:val="40"/>
          <w:lang w:val="ru-RU"/>
        </w:rPr>
      </w:pPr>
      <w:proofErr w:type="spellStart"/>
      <w:r w:rsidRPr="007B5EBA">
        <w:rPr>
          <w:b/>
          <w:i/>
          <w:color w:val="000000"/>
          <w:sz w:val="40"/>
          <w:szCs w:val="40"/>
          <w:lang w:val="ru-RU"/>
        </w:rPr>
        <w:t>Програма</w:t>
      </w:r>
      <w:proofErr w:type="spellEnd"/>
    </w:p>
    <w:p w:rsidR="003C105D" w:rsidRPr="007B5EBA" w:rsidRDefault="003C105D" w:rsidP="003C105D">
      <w:pPr>
        <w:rPr>
          <w:color w:val="000000"/>
          <w:sz w:val="36"/>
          <w:szCs w:val="36"/>
        </w:rPr>
      </w:pPr>
    </w:p>
    <w:p w:rsidR="003C105D" w:rsidRPr="007B5EBA" w:rsidRDefault="003C105D" w:rsidP="003C105D">
      <w:pPr>
        <w:jc w:val="center"/>
        <w:rPr>
          <w:b/>
          <w:color w:val="000000"/>
          <w:sz w:val="36"/>
          <w:szCs w:val="36"/>
        </w:rPr>
      </w:pPr>
      <w:proofErr w:type="gramStart"/>
      <w:r w:rsidRPr="007B5EBA">
        <w:rPr>
          <w:b/>
          <w:color w:val="000000"/>
          <w:sz w:val="36"/>
          <w:szCs w:val="36"/>
        </w:rPr>
        <w:t>державного</w:t>
      </w:r>
      <w:proofErr w:type="gramEnd"/>
      <w:r w:rsidRPr="007B5EBA">
        <w:rPr>
          <w:b/>
          <w:color w:val="000000"/>
          <w:sz w:val="36"/>
          <w:szCs w:val="36"/>
        </w:rPr>
        <w:t xml:space="preserve"> </w:t>
      </w:r>
      <w:proofErr w:type="spellStart"/>
      <w:r w:rsidRPr="007B5EBA">
        <w:rPr>
          <w:b/>
          <w:color w:val="000000"/>
          <w:sz w:val="36"/>
          <w:szCs w:val="36"/>
        </w:rPr>
        <w:t>іспиту</w:t>
      </w:r>
      <w:proofErr w:type="spellEnd"/>
      <w:r w:rsidRPr="007B5EBA">
        <w:rPr>
          <w:b/>
          <w:color w:val="000000"/>
          <w:sz w:val="36"/>
          <w:szCs w:val="36"/>
        </w:rPr>
        <w:t xml:space="preserve"> </w:t>
      </w:r>
      <w:proofErr w:type="spellStart"/>
      <w:r w:rsidRPr="007B5EBA">
        <w:rPr>
          <w:b/>
          <w:color w:val="000000"/>
          <w:sz w:val="36"/>
          <w:szCs w:val="36"/>
        </w:rPr>
        <w:t>зі</w:t>
      </w:r>
      <w:proofErr w:type="spellEnd"/>
      <w:r w:rsidRPr="007B5EBA">
        <w:rPr>
          <w:b/>
          <w:color w:val="000000"/>
          <w:sz w:val="36"/>
          <w:szCs w:val="36"/>
        </w:rPr>
        <w:t xml:space="preserve"> </w:t>
      </w:r>
      <w:proofErr w:type="spellStart"/>
      <w:r w:rsidRPr="007B5EBA">
        <w:rPr>
          <w:b/>
          <w:color w:val="000000"/>
          <w:sz w:val="36"/>
          <w:szCs w:val="36"/>
        </w:rPr>
        <w:t>спеціальності</w:t>
      </w:r>
      <w:proofErr w:type="spellEnd"/>
    </w:p>
    <w:p w:rsidR="003C105D" w:rsidRPr="007B5EBA" w:rsidRDefault="003C105D" w:rsidP="003C105D">
      <w:pPr>
        <w:jc w:val="center"/>
        <w:rPr>
          <w:color w:val="000000"/>
          <w:sz w:val="28"/>
          <w:szCs w:val="28"/>
        </w:rPr>
      </w:pPr>
    </w:p>
    <w:p w:rsidR="005925DB" w:rsidRDefault="005925DB" w:rsidP="005925DB">
      <w:pPr>
        <w:jc w:val="center"/>
        <w:rPr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спеціальност</w:t>
      </w:r>
      <w:proofErr w:type="spellEnd"/>
      <w:r>
        <w:rPr>
          <w:color w:val="000000"/>
          <w:sz w:val="28"/>
          <w:szCs w:val="28"/>
          <w:lang w:val="uk-UA"/>
        </w:rPr>
        <w:t>ей</w:t>
      </w:r>
      <w:r w:rsidR="009A5D1E">
        <w:rPr>
          <w:color w:val="000000"/>
          <w:sz w:val="28"/>
          <w:szCs w:val="28"/>
          <w:lang w:val="uk-UA"/>
        </w:rPr>
        <w:t>:</w:t>
      </w:r>
    </w:p>
    <w:p w:rsidR="005925DB" w:rsidRDefault="005925DB" w:rsidP="005925D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111 Математика,</w:t>
      </w:r>
    </w:p>
    <w:p w:rsidR="005925DB" w:rsidRPr="005925DB" w:rsidRDefault="005925DB" w:rsidP="005925DB">
      <w:pPr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5925DB">
        <w:rPr>
          <w:color w:val="000000"/>
          <w:sz w:val="28"/>
          <w:szCs w:val="28"/>
        </w:rPr>
        <w:t>р</w:t>
      </w:r>
      <w:proofErr w:type="gramEnd"/>
      <w:r w:rsidRPr="005925DB">
        <w:rPr>
          <w:color w:val="000000"/>
          <w:sz w:val="28"/>
          <w:szCs w:val="28"/>
        </w:rPr>
        <w:t>івень</w:t>
      </w:r>
      <w:proofErr w:type="spellEnd"/>
      <w:r w:rsidRPr="005925DB">
        <w:rPr>
          <w:color w:val="000000"/>
          <w:sz w:val="28"/>
          <w:szCs w:val="28"/>
        </w:rPr>
        <w:t xml:space="preserve"> </w:t>
      </w:r>
      <w:proofErr w:type="spellStart"/>
      <w:r w:rsidRPr="005925DB">
        <w:rPr>
          <w:color w:val="000000"/>
          <w:sz w:val="28"/>
          <w:szCs w:val="28"/>
        </w:rPr>
        <w:t>вищої</w:t>
      </w:r>
      <w:proofErr w:type="spellEnd"/>
      <w:r w:rsidRPr="005925DB">
        <w:rPr>
          <w:color w:val="000000"/>
          <w:sz w:val="28"/>
          <w:szCs w:val="28"/>
        </w:rPr>
        <w:t xml:space="preserve"> </w:t>
      </w:r>
      <w:proofErr w:type="spellStart"/>
      <w:r w:rsidRPr="005925DB">
        <w:rPr>
          <w:color w:val="000000"/>
          <w:sz w:val="28"/>
          <w:szCs w:val="28"/>
        </w:rPr>
        <w:t>освіти</w:t>
      </w:r>
      <w:proofErr w:type="spellEnd"/>
      <w:r w:rsidRPr="005925DB">
        <w:rPr>
          <w:color w:val="000000"/>
          <w:sz w:val="28"/>
          <w:szCs w:val="28"/>
        </w:rPr>
        <w:t xml:space="preserve"> – перший (</w:t>
      </w:r>
      <w:proofErr w:type="spellStart"/>
      <w:r w:rsidRPr="005925DB">
        <w:rPr>
          <w:color w:val="000000"/>
          <w:sz w:val="28"/>
          <w:szCs w:val="28"/>
        </w:rPr>
        <w:t>бакалаврський</w:t>
      </w:r>
      <w:proofErr w:type="spellEnd"/>
      <w:r w:rsidRPr="005925DB">
        <w:rPr>
          <w:color w:val="000000"/>
          <w:sz w:val="28"/>
          <w:szCs w:val="28"/>
        </w:rPr>
        <w:t xml:space="preserve">), </w:t>
      </w:r>
    </w:p>
    <w:p w:rsidR="005925DB" w:rsidRDefault="005925DB" w:rsidP="005925DB">
      <w:pPr>
        <w:jc w:val="center"/>
        <w:rPr>
          <w:color w:val="000000"/>
          <w:sz w:val="28"/>
          <w:szCs w:val="28"/>
          <w:lang w:val="uk-UA"/>
        </w:rPr>
      </w:pPr>
      <w:proofErr w:type="spellStart"/>
      <w:r w:rsidRPr="005925DB">
        <w:rPr>
          <w:color w:val="000000"/>
          <w:sz w:val="28"/>
          <w:szCs w:val="28"/>
        </w:rPr>
        <w:t>денна</w:t>
      </w:r>
      <w:proofErr w:type="spellEnd"/>
      <w:r w:rsidRPr="005925DB">
        <w:rPr>
          <w:color w:val="000000"/>
          <w:sz w:val="28"/>
          <w:szCs w:val="28"/>
        </w:rPr>
        <w:t xml:space="preserve"> форма </w:t>
      </w:r>
      <w:proofErr w:type="spellStart"/>
      <w:r w:rsidRPr="005925DB">
        <w:rPr>
          <w:color w:val="000000"/>
          <w:sz w:val="28"/>
          <w:szCs w:val="28"/>
        </w:rPr>
        <w:t>навчання</w:t>
      </w:r>
      <w:proofErr w:type="spellEnd"/>
    </w:p>
    <w:p w:rsidR="005925DB" w:rsidRDefault="005925DB" w:rsidP="005925DB">
      <w:pPr>
        <w:jc w:val="center"/>
        <w:rPr>
          <w:color w:val="000000"/>
          <w:sz w:val="28"/>
          <w:szCs w:val="28"/>
          <w:lang w:val="uk-UA"/>
        </w:rPr>
      </w:pPr>
    </w:p>
    <w:p w:rsidR="005925DB" w:rsidRDefault="005925DB" w:rsidP="005925DB">
      <w:pPr>
        <w:jc w:val="center"/>
        <w:rPr>
          <w:color w:val="000000"/>
          <w:sz w:val="28"/>
          <w:szCs w:val="28"/>
          <w:lang w:val="uk-UA"/>
        </w:rPr>
      </w:pPr>
      <w:r w:rsidRPr="005925DB">
        <w:rPr>
          <w:color w:val="000000"/>
          <w:sz w:val="28"/>
          <w:szCs w:val="28"/>
        </w:rPr>
        <w:t xml:space="preserve"> 014 </w:t>
      </w:r>
      <w:proofErr w:type="spellStart"/>
      <w:r w:rsidRPr="005925DB">
        <w:rPr>
          <w:color w:val="000000"/>
          <w:sz w:val="28"/>
          <w:szCs w:val="28"/>
        </w:rPr>
        <w:t>Середня</w:t>
      </w:r>
      <w:proofErr w:type="spellEnd"/>
      <w:r w:rsidRPr="005925DB">
        <w:rPr>
          <w:color w:val="000000"/>
          <w:sz w:val="28"/>
          <w:szCs w:val="28"/>
        </w:rPr>
        <w:t xml:space="preserve"> </w:t>
      </w:r>
      <w:proofErr w:type="spellStart"/>
      <w:r w:rsidRPr="005925DB">
        <w:rPr>
          <w:color w:val="000000"/>
          <w:sz w:val="28"/>
          <w:szCs w:val="28"/>
        </w:rPr>
        <w:t>освіта</w:t>
      </w:r>
      <w:proofErr w:type="spellEnd"/>
      <w:r w:rsidRPr="005925DB">
        <w:rPr>
          <w:color w:val="000000"/>
          <w:sz w:val="28"/>
          <w:szCs w:val="28"/>
        </w:rPr>
        <w:t xml:space="preserve">, </w:t>
      </w:r>
    </w:p>
    <w:p w:rsidR="005925DB" w:rsidRPr="005925DB" w:rsidRDefault="005925DB" w:rsidP="005925DB">
      <w:pPr>
        <w:jc w:val="center"/>
        <w:rPr>
          <w:color w:val="000000"/>
          <w:sz w:val="28"/>
          <w:szCs w:val="28"/>
        </w:rPr>
      </w:pPr>
      <w:r w:rsidRPr="005925DB">
        <w:rPr>
          <w:color w:val="000000"/>
          <w:sz w:val="28"/>
          <w:szCs w:val="28"/>
        </w:rPr>
        <w:t xml:space="preserve">предметна </w:t>
      </w:r>
      <w:proofErr w:type="spellStart"/>
      <w:r w:rsidRPr="005925DB">
        <w:rPr>
          <w:color w:val="000000"/>
          <w:sz w:val="28"/>
          <w:szCs w:val="28"/>
        </w:rPr>
        <w:t>спеціальність</w:t>
      </w:r>
      <w:proofErr w:type="spellEnd"/>
      <w:r w:rsidRPr="005925DB">
        <w:rPr>
          <w:color w:val="000000"/>
          <w:sz w:val="28"/>
          <w:szCs w:val="28"/>
        </w:rPr>
        <w:t xml:space="preserve"> 014.0</w:t>
      </w:r>
      <w:r w:rsidR="00A65D6A">
        <w:rPr>
          <w:color w:val="000000"/>
          <w:sz w:val="28"/>
          <w:szCs w:val="28"/>
          <w:lang w:val="en-US"/>
        </w:rPr>
        <w:t>4</w:t>
      </w:r>
      <w:r w:rsidRPr="005925DB">
        <w:rPr>
          <w:color w:val="000000"/>
          <w:sz w:val="28"/>
          <w:szCs w:val="28"/>
        </w:rPr>
        <w:t xml:space="preserve"> «</w:t>
      </w:r>
      <w:proofErr w:type="spellStart"/>
      <w:r w:rsidRPr="005925DB">
        <w:rPr>
          <w:color w:val="000000"/>
          <w:sz w:val="28"/>
          <w:szCs w:val="28"/>
        </w:rPr>
        <w:t>Середня</w:t>
      </w:r>
      <w:proofErr w:type="spellEnd"/>
      <w:r w:rsidRPr="005925DB">
        <w:rPr>
          <w:color w:val="000000"/>
          <w:sz w:val="28"/>
          <w:szCs w:val="28"/>
        </w:rPr>
        <w:t xml:space="preserve"> </w:t>
      </w:r>
      <w:proofErr w:type="spellStart"/>
      <w:r w:rsidRPr="005925DB">
        <w:rPr>
          <w:color w:val="000000"/>
          <w:sz w:val="28"/>
          <w:szCs w:val="28"/>
        </w:rPr>
        <w:t>освіта</w:t>
      </w:r>
      <w:proofErr w:type="spellEnd"/>
      <w:r w:rsidRPr="005925DB">
        <w:rPr>
          <w:color w:val="000000"/>
          <w:sz w:val="28"/>
          <w:szCs w:val="28"/>
        </w:rPr>
        <w:t xml:space="preserve"> (</w:t>
      </w:r>
      <w:r w:rsidR="009A5D1E">
        <w:rPr>
          <w:color w:val="000000"/>
          <w:sz w:val="28"/>
          <w:szCs w:val="28"/>
          <w:lang w:val="uk-UA"/>
        </w:rPr>
        <w:t>математика</w:t>
      </w:r>
      <w:r w:rsidRPr="005925DB">
        <w:rPr>
          <w:color w:val="000000"/>
          <w:sz w:val="28"/>
          <w:szCs w:val="28"/>
        </w:rPr>
        <w:t xml:space="preserve">)», </w:t>
      </w:r>
    </w:p>
    <w:p w:rsidR="005925DB" w:rsidRPr="005925DB" w:rsidRDefault="005925DB" w:rsidP="005925DB">
      <w:pPr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5925DB">
        <w:rPr>
          <w:color w:val="000000"/>
          <w:sz w:val="28"/>
          <w:szCs w:val="28"/>
        </w:rPr>
        <w:t>р</w:t>
      </w:r>
      <w:proofErr w:type="gramEnd"/>
      <w:r w:rsidRPr="005925DB">
        <w:rPr>
          <w:color w:val="000000"/>
          <w:sz w:val="28"/>
          <w:szCs w:val="28"/>
        </w:rPr>
        <w:t>івень</w:t>
      </w:r>
      <w:proofErr w:type="spellEnd"/>
      <w:r w:rsidRPr="005925DB">
        <w:rPr>
          <w:color w:val="000000"/>
          <w:sz w:val="28"/>
          <w:szCs w:val="28"/>
        </w:rPr>
        <w:t xml:space="preserve"> </w:t>
      </w:r>
      <w:proofErr w:type="spellStart"/>
      <w:r w:rsidRPr="005925DB">
        <w:rPr>
          <w:color w:val="000000"/>
          <w:sz w:val="28"/>
          <w:szCs w:val="28"/>
        </w:rPr>
        <w:t>вищої</w:t>
      </w:r>
      <w:proofErr w:type="spellEnd"/>
      <w:r w:rsidRPr="005925DB">
        <w:rPr>
          <w:color w:val="000000"/>
          <w:sz w:val="28"/>
          <w:szCs w:val="28"/>
        </w:rPr>
        <w:t xml:space="preserve"> </w:t>
      </w:r>
      <w:proofErr w:type="spellStart"/>
      <w:r w:rsidRPr="005925DB">
        <w:rPr>
          <w:color w:val="000000"/>
          <w:sz w:val="28"/>
          <w:szCs w:val="28"/>
        </w:rPr>
        <w:t>освіти</w:t>
      </w:r>
      <w:proofErr w:type="spellEnd"/>
      <w:r w:rsidRPr="005925DB">
        <w:rPr>
          <w:color w:val="000000"/>
          <w:sz w:val="28"/>
          <w:szCs w:val="28"/>
        </w:rPr>
        <w:t xml:space="preserve"> – перший (</w:t>
      </w:r>
      <w:proofErr w:type="spellStart"/>
      <w:r w:rsidRPr="005925DB">
        <w:rPr>
          <w:color w:val="000000"/>
          <w:sz w:val="28"/>
          <w:szCs w:val="28"/>
        </w:rPr>
        <w:t>бакалаврський</w:t>
      </w:r>
      <w:proofErr w:type="spellEnd"/>
      <w:r w:rsidRPr="005925DB">
        <w:rPr>
          <w:color w:val="000000"/>
          <w:sz w:val="28"/>
          <w:szCs w:val="28"/>
        </w:rPr>
        <w:t xml:space="preserve">), </w:t>
      </w:r>
    </w:p>
    <w:p w:rsidR="003C105D" w:rsidRDefault="005925DB" w:rsidP="005925DB">
      <w:pPr>
        <w:jc w:val="center"/>
        <w:rPr>
          <w:color w:val="000000"/>
          <w:sz w:val="28"/>
          <w:szCs w:val="28"/>
          <w:lang w:val="uk-UA"/>
        </w:rPr>
      </w:pPr>
      <w:proofErr w:type="spellStart"/>
      <w:r w:rsidRPr="005925DB">
        <w:rPr>
          <w:color w:val="000000"/>
          <w:sz w:val="28"/>
          <w:szCs w:val="28"/>
        </w:rPr>
        <w:t>денна</w:t>
      </w:r>
      <w:proofErr w:type="spellEnd"/>
      <w:r w:rsidRPr="005925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заочна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  <w:lang w:val="uk-UA"/>
        </w:rPr>
        <w:t>и</w:t>
      </w:r>
      <w:r w:rsidRPr="005925DB">
        <w:rPr>
          <w:color w:val="000000"/>
          <w:sz w:val="28"/>
          <w:szCs w:val="28"/>
        </w:rPr>
        <w:t xml:space="preserve"> </w:t>
      </w:r>
      <w:proofErr w:type="spellStart"/>
      <w:r w:rsidRPr="005925DB">
        <w:rPr>
          <w:color w:val="000000"/>
          <w:sz w:val="28"/>
          <w:szCs w:val="28"/>
        </w:rPr>
        <w:t>навчання</w:t>
      </w:r>
      <w:proofErr w:type="spellEnd"/>
    </w:p>
    <w:p w:rsidR="005925DB" w:rsidRPr="005925DB" w:rsidRDefault="005925DB" w:rsidP="005925DB">
      <w:pPr>
        <w:jc w:val="center"/>
        <w:rPr>
          <w:color w:val="000000"/>
          <w:sz w:val="28"/>
          <w:szCs w:val="28"/>
          <w:lang w:val="uk-UA"/>
        </w:rPr>
      </w:pPr>
    </w:p>
    <w:p w:rsidR="009A10D3" w:rsidRPr="007B5EBA" w:rsidRDefault="009A10D3" w:rsidP="002630DF">
      <w:pPr>
        <w:ind w:left="3686"/>
        <w:rPr>
          <w:color w:val="000000"/>
          <w:sz w:val="28"/>
          <w:szCs w:val="28"/>
          <w:lang w:val="uk-UA"/>
        </w:rPr>
      </w:pPr>
      <w:r w:rsidRPr="007B5EBA">
        <w:rPr>
          <w:color w:val="000000"/>
          <w:sz w:val="28"/>
          <w:szCs w:val="28"/>
          <w:lang w:val="uk-UA"/>
        </w:rPr>
        <w:t>Схвалено Вченою радою факультету  математики та інформатики</w:t>
      </w:r>
    </w:p>
    <w:p w:rsidR="009A10D3" w:rsidRPr="007B5EBA" w:rsidRDefault="000D3AD5" w:rsidP="002630DF">
      <w:pPr>
        <w:ind w:left="368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протокол № 8 від  „ </w:t>
      </w:r>
      <w:r w:rsidR="009A10D3" w:rsidRPr="007B5EBA">
        <w:rPr>
          <w:color w:val="000000"/>
          <w:sz w:val="28"/>
          <w:szCs w:val="28"/>
          <w:lang w:val="uk-UA"/>
        </w:rPr>
        <w:t>6 ”  квітня 2020 р.</w:t>
      </w:r>
    </w:p>
    <w:p w:rsidR="002630DF" w:rsidRDefault="002630DF" w:rsidP="002630DF">
      <w:pPr>
        <w:ind w:left="3686"/>
        <w:rPr>
          <w:color w:val="000000"/>
          <w:sz w:val="28"/>
          <w:szCs w:val="28"/>
          <w:lang w:val="uk-UA"/>
        </w:rPr>
      </w:pPr>
    </w:p>
    <w:p w:rsidR="009A10D3" w:rsidRPr="007B5EBA" w:rsidRDefault="009A10D3" w:rsidP="002630DF">
      <w:pPr>
        <w:ind w:left="3686"/>
        <w:rPr>
          <w:color w:val="000000"/>
          <w:sz w:val="28"/>
          <w:szCs w:val="28"/>
        </w:rPr>
      </w:pPr>
      <w:r w:rsidRPr="007B5EBA">
        <w:rPr>
          <w:color w:val="000000"/>
          <w:sz w:val="28"/>
          <w:szCs w:val="28"/>
          <w:lang w:val="uk-UA"/>
        </w:rPr>
        <w:t>Голова ради</w:t>
      </w:r>
      <w:r w:rsidR="002630DF">
        <w:rPr>
          <w:color w:val="000000"/>
          <w:sz w:val="28"/>
          <w:szCs w:val="28"/>
          <w:lang w:val="uk-UA"/>
        </w:rPr>
        <w:t xml:space="preserve">  </w:t>
      </w:r>
      <w:r w:rsidRPr="002630DF">
        <w:rPr>
          <w:color w:val="000000"/>
          <w:sz w:val="28"/>
          <w:szCs w:val="28"/>
          <w:u w:val="single"/>
          <w:lang w:val="uk-UA"/>
        </w:rPr>
        <w:tab/>
      </w:r>
      <w:r w:rsidR="000D3AD5" w:rsidRPr="002630DF">
        <w:rPr>
          <w:color w:val="000000"/>
          <w:sz w:val="28"/>
          <w:szCs w:val="28"/>
          <w:u w:val="single"/>
          <w:lang w:val="uk-UA"/>
        </w:rPr>
        <w:t xml:space="preserve">  </w:t>
      </w:r>
      <w:r w:rsidRPr="002630DF">
        <w:rPr>
          <w:color w:val="000000"/>
          <w:sz w:val="28"/>
          <w:szCs w:val="28"/>
          <w:u w:val="single"/>
          <w:lang w:val="uk-UA"/>
        </w:rPr>
        <w:tab/>
      </w:r>
      <w:r w:rsidR="002630DF" w:rsidRPr="002630DF">
        <w:rPr>
          <w:color w:val="000000"/>
          <w:sz w:val="28"/>
          <w:szCs w:val="28"/>
          <w:u w:val="single"/>
          <w:lang w:val="uk-UA"/>
        </w:rPr>
        <w:tab/>
      </w:r>
      <w:r w:rsidR="002630DF">
        <w:rPr>
          <w:color w:val="000000"/>
          <w:sz w:val="28"/>
          <w:szCs w:val="28"/>
          <w:u w:val="single"/>
          <w:lang w:val="uk-UA"/>
        </w:rPr>
        <w:t xml:space="preserve"> </w:t>
      </w:r>
      <w:r w:rsidRPr="007B5EBA">
        <w:rPr>
          <w:color w:val="000000"/>
          <w:sz w:val="28"/>
        </w:rPr>
        <w:t>Ольга МАРТИНЮК</w:t>
      </w:r>
    </w:p>
    <w:p w:rsidR="009A10D3" w:rsidRPr="007B5EBA" w:rsidRDefault="009A10D3" w:rsidP="002630DF">
      <w:pPr>
        <w:ind w:left="3686"/>
        <w:rPr>
          <w:color w:val="000000"/>
          <w:sz w:val="28"/>
          <w:szCs w:val="28"/>
          <w:lang w:val="uk-UA"/>
        </w:rPr>
      </w:pPr>
    </w:p>
    <w:p w:rsidR="009A10D3" w:rsidRPr="007B5EBA" w:rsidRDefault="009A10D3" w:rsidP="002630DF">
      <w:pPr>
        <w:ind w:left="3686"/>
        <w:rPr>
          <w:color w:val="000000"/>
          <w:sz w:val="28"/>
          <w:szCs w:val="28"/>
          <w:lang w:val="uk-UA"/>
        </w:rPr>
      </w:pPr>
    </w:p>
    <w:p w:rsidR="009A10D3" w:rsidRPr="007B5EBA" w:rsidRDefault="009A10D3" w:rsidP="002630DF">
      <w:pPr>
        <w:ind w:left="3686"/>
        <w:rPr>
          <w:color w:val="000000"/>
          <w:sz w:val="28"/>
          <w:szCs w:val="28"/>
          <w:lang w:val="uk-UA"/>
        </w:rPr>
      </w:pPr>
      <w:r w:rsidRPr="007B5EBA">
        <w:rPr>
          <w:color w:val="000000"/>
          <w:sz w:val="28"/>
          <w:szCs w:val="28"/>
          <w:lang w:val="uk-UA"/>
        </w:rPr>
        <w:t>Схвалено методичною радою факультету  математики та інформатики</w:t>
      </w:r>
    </w:p>
    <w:p w:rsidR="009A10D3" w:rsidRPr="007B5EBA" w:rsidRDefault="009A10D3" w:rsidP="002630DF">
      <w:pPr>
        <w:ind w:left="3686"/>
        <w:rPr>
          <w:color w:val="000000"/>
          <w:sz w:val="28"/>
          <w:szCs w:val="28"/>
          <w:lang w:val="uk-UA"/>
        </w:rPr>
      </w:pPr>
      <w:r w:rsidRPr="007B5EBA">
        <w:rPr>
          <w:color w:val="000000"/>
          <w:sz w:val="28"/>
          <w:szCs w:val="28"/>
          <w:lang w:val="uk-UA"/>
        </w:rPr>
        <w:t>протокол № 3 від  „ 16 ” жовтня 2020 р.</w:t>
      </w:r>
    </w:p>
    <w:p w:rsidR="002630DF" w:rsidRDefault="002630DF" w:rsidP="002630DF">
      <w:pPr>
        <w:ind w:left="3686"/>
        <w:rPr>
          <w:color w:val="000000"/>
          <w:sz w:val="28"/>
          <w:szCs w:val="28"/>
          <w:lang w:val="uk-UA"/>
        </w:rPr>
      </w:pPr>
    </w:p>
    <w:p w:rsidR="003C105D" w:rsidRPr="007B5EBA" w:rsidRDefault="009A10D3" w:rsidP="002630DF">
      <w:pPr>
        <w:ind w:left="3686"/>
        <w:rPr>
          <w:color w:val="000000"/>
          <w:sz w:val="28"/>
          <w:szCs w:val="28"/>
        </w:rPr>
      </w:pPr>
      <w:r w:rsidRPr="007B5EBA">
        <w:rPr>
          <w:color w:val="000000"/>
          <w:sz w:val="28"/>
          <w:szCs w:val="28"/>
          <w:lang w:val="uk-UA"/>
        </w:rPr>
        <w:t>Голова методичної ради</w:t>
      </w:r>
      <w:r w:rsidRPr="009A5D1E">
        <w:rPr>
          <w:color w:val="000000"/>
          <w:sz w:val="28"/>
          <w:szCs w:val="28"/>
          <w:u w:val="single"/>
          <w:lang w:val="uk-UA"/>
        </w:rPr>
        <w:tab/>
      </w:r>
      <w:r w:rsidRPr="002630DF">
        <w:rPr>
          <w:color w:val="000000"/>
          <w:sz w:val="28"/>
          <w:szCs w:val="28"/>
          <w:u w:val="single"/>
          <w:lang w:val="uk-UA"/>
        </w:rPr>
        <w:tab/>
      </w:r>
      <w:r w:rsidR="002630DF">
        <w:rPr>
          <w:color w:val="000000"/>
          <w:sz w:val="28"/>
          <w:szCs w:val="28"/>
          <w:lang w:val="uk-UA"/>
        </w:rPr>
        <w:t xml:space="preserve">  </w:t>
      </w:r>
      <w:r w:rsidRPr="007B5EBA">
        <w:rPr>
          <w:color w:val="000000"/>
          <w:sz w:val="28"/>
        </w:rPr>
        <w:t>Ольга МАРТИНЮК</w:t>
      </w:r>
    </w:p>
    <w:p w:rsidR="003C105D" w:rsidRDefault="003C105D" w:rsidP="003C105D">
      <w:pPr>
        <w:jc w:val="center"/>
        <w:rPr>
          <w:color w:val="000000"/>
          <w:sz w:val="28"/>
          <w:szCs w:val="28"/>
          <w:lang w:val="uk-UA"/>
        </w:rPr>
      </w:pPr>
    </w:p>
    <w:p w:rsidR="009A5D1E" w:rsidRPr="007B5EBA" w:rsidRDefault="009A5D1E" w:rsidP="003C105D">
      <w:pPr>
        <w:jc w:val="center"/>
        <w:rPr>
          <w:color w:val="000000"/>
          <w:sz w:val="28"/>
          <w:szCs w:val="28"/>
          <w:lang w:val="uk-UA"/>
        </w:rPr>
      </w:pPr>
    </w:p>
    <w:p w:rsidR="003C105D" w:rsidRPr="007B5EBA" w:rsidRDefault="003C105D" w:rsidP="003C105D">
      <w:pPr>
        <w:jc w:val="center"/>
        <w:rPr>
          <w:color w:val="000000"/>
          <w:sz w:val="28"/>
          <w:szCs w:val="28"/>
        </w:rPr>
      </w:pPr>
    </w:p>
    <w:p w:rsidR="003C105D" w:rsidRPr="002630DF" w:rsidRDefault="003C105D" w:rsidP="003C105D">
      <w:pPr>
        <w:jc w:val="center"/>
        <w:rPr>
          <w:color w:val="000000"/>
          <w:sz w:val="28"/>
          <w:szCs w:val="28"/>
        </w:rPr>
      </w:pPr>
      <w:proofErr w:type="spellStart"/>
      <w:r w:rsidRPr="007B5EBA">
        <w:rPr>
          <w:color w:val="000000"/>
          <w:sz w:val="28"/>
          <w:szCs w:val="28"/>
        </w:rPr>
        <w:t>Чернівці</w:t>
      </w:r>
      <w:proofErr w:type="spellEnd"/>
      <w:r w:rsidRPr="007B5EBA">
        <w:rPr>
          <w:color w:val="000000"/>
          <w:sz w:val="28"/>
          <w:szCs w:val="28"/>
        </w:rPr>
        <w:t xml:space="preserve"> – </w:t>
      </w:r>
      <w:r w:rsidR="00BE12B0" w:rsidRPr="007B5EBA">
        <w:rPr>
          <w:color w:val="000000"/>
          <w:sz w:val="28"/>
          <w:szCs w:val="28"/>
        </w:rPr>
        <w:t>20</w:t>
      </w:r>
      <w:r w:rsidR="007D27E3" w:rsidRPr="002630DF">
        <w:rPr>
          <w:color w:val="000000"/>
          <w:sz w:val="28"/>
          <w:szCs w:val="28"/>
        </w:rPr>
        <w:t>20</w:t>
      </w:r>
    </w:p>
    <w:p w:rsidR="00992EFB" w:rsidRPr="00992EFB" w:rsidRDefault="003C105D" w:rsidP="00992EFB">
      <w:pPr>
        <w:jc w:val="center"/>
        <w:rPr>
          <w:b/>
          <w:sz w:val="24"/>
          <w:szCs w:val="24"/>
          <w:lang w:val="uk-UA"/>
        </w:rPr>
      </w:pPr>
      <w:r w:rsidRPr="007B5EBA">
        <w:rPr>
          <w:b/>
          <w:color w:val="000000"/>
          <w:sz w:val="28"/>
          <w:szCs w:val="28"/>
        </w:rPr>
        <w:br w:type="page"/>
      </w:r>
      <w:r w:rsidR="00992EFB" w:rsidRPr="00992EFB">
        <w:rPr>
          <w:b/>
          <w:sz w:val="24"/>
          <w:szCs w:val="24"/>
          <w:lang w:val="uk-UA"/>
        </w:rPr>
        <w:lastRenderedPageBreak/>
        <w:t>Математичний аналіз</w:t>
      </w:r>
    </w:p>
    <w:p w:rsidR="00992EFB" w:rsidRPr="00992EFB" w:rsidRDefault="00992EFB" w:rsidP="00992EFB">
      <w:pPr>
        <w:ind w:firstLine="720"/>
        <w:jc w:val="center"/>
        <w:rPr>
          <w:b/>
          <w:sz w:val="24"/>
          <w:szCs w:val="24"/>
          <w:lang w:val="uk-UA"/>
        </w:rPr>
      </w:pP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Границя числової послідовності. Властивості збіжних послідовностей. Теорема про збіжність монотонної послідовності та принцип вкладених відрізків. Число е.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Критерій Коші збіжності числової послідовності.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Границя функції. Чудові границі. Правила знаходження границь функцій.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Теореми про неперервні функції (збереження знаку, проходження через нуль, обмеженість та досягнення екстремальних значень на відрізку).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Рівномірна неперервність функції та теорема Кантора.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Похідна і диференціал функції однієї дійсної змінної: означення і геометричний зміст. Правила диференціювання.</w:t>
      </w:r>
      <w:r w:rsidRPr="00992EFB">
        <w:rPr>
          <w:sz w:val="24"/>
          <w:szCs w:val="24"/>
        </w:rPr>
        <w:t xml:space="preserve"> </w:t>
      </w:r>
      <w:r w:rsidRPr="00992EFB">
        <w:rPr>
          <w:sz w:val="24"/>
          <w:szCs w:val="24"/>
          <w:lang w:val="uk-UA"/>
        </w:rPr>
        <w:t xml:space="preserve"> Важливі границі та похідні від основних елементарних функцій.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Теореми про диференційовні функції (Ферма, Ролля, Лагранжа і Коші) та їх застосування (критерій сталості, умова монотонності, правила Лопіталя).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Формула Тейлора для функції однієї змінної із залишковим членом у формі Пеано, Лагранжа і Коші.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Локальні екстремуми функції однієї змінної: необхідні й достатні умови. Знаходження найбільшого і найменшого значень функції на відрізку.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Невизначений інтеграл і таблиця інтегралів. Заміна змінної та інтегрування частинами у невизначеному інтегралі.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Означення визначеного інтеграла (інтеграла Рімана), суми Дарбу та критерій інтегровності.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Неперервність та диференційовність інтеграла зі змінною верхньою межею. Формула Ньютона-Лейбніца.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Збіжний числовий ряд та його сума. Нескінченна геометрична прогресія. Необхідна умова збіжності числового ряду. Критерій Коші збіжності числового ряду.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Узагальнений гармонійний ряд. Ознаки порівняння збіжності додатних рядів, Коші, Д’аламбера.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Степеневі ряди та область їх збіжності. Формула Коші-Адамара.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Абсолютна та умовна збіжності числових рядів. Ознака Лейбніца збіжності знакозмінного ряду та оцінка його залишку.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Поточкова і рівномірна збіжність функціональних послідовностей та рядів. Критерій Коші та ознака Вейєрштрасса рівномірної збіжності.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Інтегрування та диференціювання функціональних рядів.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Невласні інтеграли І-го та 2-го роду.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Функції багатьох змінних, неперервність та диференційованість функції багатьох змінних. Теорема про рівність мішаних похідних.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Формула Тейлора</w:t>
      </w:r>
      <w:r w:rsidRPr="00992EFB">
        <w:rPr>
          <w:sz w:val="24"/>
          <w:szCs w:val="24"/>
        </w:rPr>
        <w:t xml:space="preserve"> </w:t>
      </w:r>
      <w:r w:rsidRPr="00992EFB">
        <w:rPr>
          <w:sz w:val="24"/>
          <w:szCs w:val="24"/>
          <w:lang w:val="uk-UA"/>
        </w:rPr>
        <w:t>та екстремум функції багатьох змінних.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Подвійні і потрійні інтеграли. Заміна змінних в подвійних, потрійних інтегралах. Застосування подвійних, потрійних інтегралів для розв’язання фізичних та геометричних задач.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Власні та невласні інтеграли залежні від параметра. Теореми про диференціювання та інтегрування інтегралів за параметром інтегралів. Гамма-функція, Бета-функція.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Криволінійні інтеграли першого та другого роду, їх обчислення, зв'язок між ними.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Формули Гріна і Остроградського.</w:t>
      </w:r>
    </w:p>
    <w:p w:rsidR="00992EFB" w:rsidRPr="00992EFB" w:rsidRDefault="00992EFB" w:rsidP="00992EFB">
      <w:pPr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Ряди Фур’є. Розклад функції в ряд Фур’є. </w:t>
      </w:r>
    </w:p>
    <w:p w:rsidR="00992EFB" w:rsidRPr="00992EFB" w:rsidRDefault="00992EFB" w:rsidP="00992EFB">
      <w:pPr>
        <w:ind w:left="360"/>
        <w:jc w:val="both"/>
        <w:rPr>
          <w:sz w:val="24"/>
          <w:szCs w:val="24"/>
          <w:lang w:val="uk-UA"/>
        </w:rPr>
      </w:pPr>
    </w:p>
    <w:p w:rsidR="00992EFB" w:rsidRPr="00992EFB" w:rsidRDefault="00992EFB" w:rsidP="00992EFB">
      <w:pPr>
        <w:ind w:left="360"/>
        <w:jc w:val="center"/>
        <w:rPr>
          <w:b/>
          <w:sz w:val="24"/>
          <w:szCs w:val="24"/>
          <w:lang w:val="uk-UA"/>
        </w:rPr>
      </w:pPr>
      <w:r w:rsidRPr="00992EFB">
        <w:rPr>
          <w:b/>
          <w:sz w:val="24"/>
          <w:szCs w:val="24"/>
          <w:lang w:val="uk-UA"/>
        </w:rPr>
        <w:t>Комплексний аналіз</w:t>
      </w:r>
    </w:p>
    <w:p w:rsidR="00992EFB" w:rsidRPr="00992EFB" w:rsidRDefault="00992EFB" w:rsidP="00992EFB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Аналітичні функції комплексної змінної. Умови Коші-Рімана-Ейлера-Даламбера.</w:t>
      </w:r>
    </w:p>
    <w:p w:rsidR="00992EFB" w:rsidRPr="00992EFB" w:rsidRDefault="00992EFB" w:rsidP="00992EFB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Інтегральна формула Коші.</w:t>
      </w:r>
    </w:p>
    <w:p w:rsidR="00992EFB" w:rsidRPr="00992EFB" w:rsidRDefault="00992EFB" w:rsidP="00992EFB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Розклад аналітичних функцій в ряди Тейлора та Лорана. Розклади основних елементарних функцій.</w:t>
      </w:r>
    </w:p>
    <w:p w:rsidR="00992EFB" w:rsidRPr="00992EFB" w:rsidRDefault="00992EFB" w:rsidP="00992EFB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Лишки функцій комплексної змінної та їх властивості. Застосування лишків до обчислення інтегралів. </w:t>
      </w:r>
    </w:p>
    <w:p w:rsidR="00992EFB" w:rsidRPr="00992EFB" w:rsidRDefault="00992EFB" w:rsidP="00992EFB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Теорема Ліувілля про цілі функції та її застосування до доведення  основної теореми алгебри.</w:t>
      </w:r>
    </w:p>
    <w:p w:rsidR="00992EFB" w:rsidRPr="00992EFB" w:rsidRDefault="00992EFB" w:rsidP="00992EFB">
      <w:pPr>
        <w:ind w:left="360"/>
        <w:jc w:val="center"/>
        <w:rPr>
          <w:b/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br w:type="page"/>
      </w:r>
      <w:r w:rsidRPr="00992EFB">
        <w:rPr>
          <w:b/>
          <w:sz w:val="24"/>
          <w:szCs w:val="24"/>
          <w:lang w:val="uk-UA"/>
        </w:rPr>
        <w:lastRenderedPageBreak/>
        <w:t>Функціональний аналіз</w:t>
      </w:r>
    </w:p>
    <w:p w:rsidR="00992EFB" w:rsidRPr="00992EFB" w:rsidRDefault="00992EFB" w:rsidP="003733F6">
      <w:pPr>
        <w:numPr>
          <w:ilvl w:val="0"/>
          <w:numId w:val="21"/>
        </w:numPr>
        <w:ind w:left="714" w:hanging="357"/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Метричні простори. Приклади метричних просторів: </w:t>
      </w:r>
      <w:r w:rsidRPr="00992EFB">
        <w:rPr>
          <w:position w:val="-4"/>
          <w:sz w:val="24"/>
          <w:szCs w:val="24"/>
          <w:lang w:val="uk-UA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4pt" o:ole="">
            <v:imagedata r:id="rId7" o:title=""/>
          </v:shape>
          <o:OLEObject Type="Embed" ProgID="Equation.3" ShapeID="_x0000_i1025" DrawAspect="Content" ObjectID="_1647617406" r:id="rId8"/>
        </w:object>
      </w:r>
      <w:r w:rsidRPr="00992EFB">
        <w:rPr>
          <w:sz w:val="24"/>
          <w:szCs w:val="24"/>
          <w:lang w:val="uk-UA"/>
        </w:rPr>
        <w:t xml:space="preserve">, </w:t>
      </w:r>
      <w:r w:rsidRPr="00992EFB">
        <w:rPr>
          <w:position w:val="-6"/>
          <w:sz w:val="24"/>
          <w:szCs w:val="24"/>
          <w:lang w:val="uk-UA"/>
        </w:rPr>
        <w:object w:dxaOrig="260" w:dyaOrig="300">
          <v:shape id="_x0000_i1026" type="#_x0000_t75" style="width:13pt;height:15pt" o:ole="">
            <v:imagedata r:id="rId9" o:title=""/>
          </v:shape>
          <o:OLEObject Type="Embed" ProgID="Equation.3" ShapeID="_x0000_i1026" DrawAspect="Content" ObjectID="_1647617407" r:id="rId10"/>
        </w:object>
      </w:r>
      <w:r w:rsidRPr="00992EFB">
        <w:rPr>
          <w:sz w:val="24"/>
          <w:szCs w:val="24"/>
          <w:lang w:val="uk-UA"/>
        </w:rPr>
        <w:t xml:space="preserve">,  </w:t>
      </w:r>
      <w:r w:rsidRPr="00992EFB">
        <w:rPr>
          <w:position w:val="-10"/>
          <w:sz w:val="24"/>
          <w:szCs w:val="24"/>
          <w:lang w:val="uk-UA"/>
        </w:rPr>
        <w:object w:dxaOrig="820" w:dyaOrig="340">
          <v:shape id="_x0000_i1027" type="#_x0000_t75" style="width:41pt;height:17pt" o:ole="">
            <v:imagedata r:id="rId11" o:title=""/>
          </v:shape>
          <o:OLEObject Type="Embed" ProgID="Equation.3" ShapeID="_x0000_i1027" DrawAspect="Content" ObjectID="_1647617408" r:id="rId12"/>
        </w:object>
      </w:r>
      <w:r w:rsidRPr="00992EFB">
        <w:rPr>
          <w:sz w:val="24"/>
          <w:szCs w:val="24"/>
          <w:lang w:val="uk-UA"/>
        </w:rPr>
        <w:t xml:space="preserve">, </w:t>
      </w:r>
      <w:r w:rsidRPr="00992EFB">
        <w:rPr>
          <w:position w:val="-14"/>
          <w:sz w:val="24"/>
          <w:szCs w:val="24"/>
          <w:lang w:val="en-US"/>
        </w:rPr>
        <w:object w:dxaOrig="320" w:dyaOrig="380">
          <v:shape id="_x0000_i1028" type="#_x0000_t75" style="width:16pt;height:19pt" o:ole="">
            <v:imagedata r:id="rId13" o:title=""/>
          </v:shape>
          <o:OLEObject Type="Embed" ProgID="Equation.3" ShapeID="_x0000_i1028" DrawAspect="Content" ObjectID="_1647617409" r:id="rId14"/>
        </w:object>
      </w:r>
      <w:r w:rsidRPr="00992EFB">
        <w:rPr>
          <w:position w:val="-10"/>
          <w:sz w:val="24"/>
          <w:szCs w:val="24"/>
          <w:lang w:val="en-US"/>
        </w:rPr>
        <w:object w:dxaOrig="560" w:dyaOrig="320">
          <v:shape id="_x0000_i1029" type="#_x0000_t75" style="width:28pt;height:16pt" o:ole="">
            <v:imagedata r:id="rId15" o:title=""/>
          </v:shape>
          <o:OLEObject Type="Embed" ProgID="Equation.3" ShapeID="_x0000_i1029" DrawAspect="Content" ObjectID="_1647617410" r:id="rId16"/>
        </w:object>
      </w:r>
      <w:r w:rsidRPr="00992EFB">
        <w:rPr>
          <w:sz w:val="24"/>
          <w:szCs w:val="24"/>
          <w:lang w:val="uk-UA"/>
        </w:rPr>
        <w:t>. Повні метричні простори.</w:t>
      </w:r>
    </w:p>
    <w:p w:rsidR="00992EFB" w:rsidRPr="00992EFB" w:rsidRDefault="00992EFB" w:rsidP="003733F6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Принцип стискаючих відображень та його застосування.</w:t>
      </w:r>
    </w:p>
    <w:p w:rsidR="00992EFB" w:rsidRPr="00992EFB" w:rsidRDefault="00992EFB" w:rsidP="003733F6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Теорема про вкладені кулі. Теорема Бера.</w:t>
      </w:r>
    </w:p>
    <w:p w:rsidR="00992EFB" w:rsidRPr="00992EFB" w:rsidRDefault="00992EFB" w:rsidP="003733F6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Нормовані та банахові простори. Обмежений лінійний оператор та його норма.</w:t>
      </w:r>
    </w:p>
    <w:p w:rsidR="00992EFB" w:rsidRPr="00992EFB" w:rsidRDefault="00992EFB" w:rsidP="003733F6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Поточково та рівномірно обмежена сім’я операторів. Принцип рівномірної обмеженості.</w:t>
      </w:r>
    </w:p>
    <w:p w:rsidR="00992EFB" w:rsidRPr="00992EFB" w:rsidRDefault="00992EFB" w:rsidP="003733F6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Продовження лінійних функціоналів та теорема Гана-Банаха.</w:t>
      </w:r>
    </w:p>
    <w:p w:rsidR="00992EFB" w:rsidRPr="00992EFB" w:rsidRDefault="00992EFB" w:rsidP="003733F6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Теорема Банаха про обернений оператор.</w:t>
      </w:r>
    </w:p>
    <w:p w:rsidR="00A24499" w:rsidRPr="00992EFB" w:rsidRDefault="00992EFB" w:rsidP="003733F6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 Гільбертові простори. Тотожність паралелограма і теорема Ріса про загальний вигляд лінійних неперервних функціоналів на гільбертовому просторі.</w:t>
      </w:r>
    </w:p>
    <w:p w:rsidR="005036E8" w:rsidRDefault="005036E8" w:rsidP="005036E8">
      <w:pPr>
        <w:ind w:left="720"/>
        <w:jc w:val="both"/>
        <w:rPr>
          <w:sz w:val="24"/>
          <w:szCs w:val="24"/>
          <w:lang w:val="uk-UA"/>
        </w:rPr>
      </w:pPr>
    </w:p>
    <w:p w:rsidR="005036E8" w:rsidRPr="00282FDD" w:rsidRDefault="005036E8" w:rsidP="00402C4A">
      <w:pPr>
        <w:jc w:val="center"/>
        <w:rPr>
          <w:sz w:val="24"/>
          <w:szCs w:val="24"/>
          <w:lang w:val="uk-UA"/>
        </w:rPr>
      </w:pPr>
    </w:p>
    <w:p w:rsidR="00402C4A" w:rsidRPr="00282FDD" w:rsidRDefault="00E34E15" w:rsidP="00402C4A">
      <w:pPr>
        <w:jc w:val="center"/>
        <w:rPr>
          <w:b/>
          <w:sz w:val="24"/>
          <w:szCs w:val="24"/>
          <w:lang w:val="uk-UA"/>
        </w:rPr>
      </w:pPr>
      <w:r w:rsidRPr="00282FDD">
        <w:rPr>
          <w:b/>
          <w:sz w:val="24"/>
          <w:szCs w:val="24"/>
          <w:lang w:val="uk-UA"/>
        </w:rPr>
        <w:t>Р</w:t>
      </w:r>
      <w:r w:rsidR="00402C4A" w:rsidRPr="00282FDD">
        <w:rPr>
          <w:b/>
          <w:sz w:val="24"/>
          <w:szCs w:val="24"/>
          <w:lang w:val="uk-UA"/>
        </w:rPr>
        <w:t>івняння з частинними похідними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 xml:space="preserve">Класифікація та зведення до канонічного вигляду диференціальних рівнянь з частинними похідними 2-го порядку. 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>Задача Коші для рівняння коливання нескінченної струни: постановка, розв’язання методом характеристик, коректність, принцип Дюамеля.</w:t>
      </w:r>
    </w:p>
    <w:p w:rsidR="008136B7" w:rsidRPr="007B5EBA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color w:val="000000"/>
          <w:szCs w:val="24"/>
          <w:lang w:val="uk-UA"/>
        </w:rPr>
      </w:pPr>
      <w:r w:rsidRPr="007B5EBA">
        <w:rPr>
          <w:color w:val="000000"/>
          <w:szCs w:val="24"/>
          <w:lang w:val="uk-UA"/>
        </w:rPr>
        <w:t>Задача Коші для хвильового рівняння: формула Кірхгофа, метод спуску Адамара.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>Загальна схема методу відокремлення змінних розв’язання задач для диференціальних рівнянь з частинними похідними 2-го порядку. Властивості власних чисел і власних функцій задачі Штурма-Ліувілля.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>Вивчення вільних і вимушених коливань обмеженої струни із закріпленими кінцями методом відокремлення змінних.  Існування розв’язку.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 xml:space="preserve">Єдиність та неперервна залежність від початкових даних розв’язків мішаних задач для гіперболічних рівнянь. 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>Розв’язування першої мішаної задачі для рівняння теплопровідності. Принцип максимуму для рівняння теплопровідності та його застосування до встановлення єдності та неперервної залежності розв’язку першої мішаної задачі від даних.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>Розв’язування задачі Коші для рівняння теплопровідності методом перетворення Фур’є. Встановлення коректності задачі Коші в класі неперервних та обмежених функцій.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>Застосування методу відокремлення змінних до розв’язування крайових задач для рівняння Лапласа в крузі, в кільці та зовні круга.</w:t>
      </w:r>
    </w:p>
    <w:p w:rsidR="008136B7" w:rsidRPr="00282FDD" w:rsidRDefault="008136B7" w:rsidP="003733F6">
      <w:pPr>
        <w:pStyle w:val="10"/>
        <w:numPr>
          <w:ilvl w:val="0"/>
          <w:numId w:val="38"/>
        </w:numPr>
        <w:ind w:left="714" w:hanging="357"/>
        <w:jc w:val="both"/>
        <w:rPr>
          <w:szCs w:val="24"/>
          <w:lang w:val="uk-UA"/>
        </w:rPr>
      </w:pPr>
      <w:r w:rsidRPr="00282FDD">
        <w:rPr>
          <w:szCs w:val="24"/>
          <w:lang w:val="uk-UA"/>
        </w:rPr>
        <w:t>Означення та властивості гармонічних функцій. Принцип максимуму для гармонічних функцій та наслідки з нього.</w:t>
      </w:r>
    </w:p>
    <w:p w:rsidR="00402C4A" w:rsidRPr="00282FDD" w:rsidRDefault="00402C4A" w:rsidP="00402C4A">
      <w:pPr>
        <w:ind w:left="720"/>
        <w:jc w:val="both"/>
        <w:rPr>
          <w:sz w:val="24"/>
          <w:szCs w:val="24"/>
          <w:lang w:val="uk-UA"/>
        </w:rPr>
      </w:pPr>
    </w:p>
    <w:p w:rsidR="00052102" w:rsidRPr="00052102" w:rsidRDefault="00052102" w:rsidP="00052102">
      <w:pPr>
        <w:ind w:left="720"/>
        <w:jc w:val="center"/>
        <w:rPr>
          <w:b/>
          <w:sz w:val="24"/>
          <w:szCs w:val="24"/>
          <w:lang w:val="uk-UA"/>
        </w:rPr>
      </w:pPr>
      <w:r w:rsidRPr="00052102">
        <w:rPr>
          <w:b/>
          <w:sz w:val="24"/>
          <w:szCs w:val="24"/>
          <w:lang w:val="uk-UA"/>
        </w:rPr>
        <w:t>Варіаційне числення і методи оптимізації</w:t>
      </w:r>
    </w:p>
    <w:p w:rsidR="00052102" w:rsidRPr="00052102" w:rsidRDefault="00052102" w:rsidP="003733F6">
      <w:pPr>
        <w:numPr>
          <w:ilvl w:val="0"/>
          <w:numId w:val="23"/>
        </w:numPr>
        <w:ind w:left="714" w:hanging="357"/>
        <w:jc w:val="both"/>
        <w:rPr>
          <w:sz w:val="24"/>
          <w:szCs w:val="24"/>
          <w:lang w:val="uk-UA"/>
        </w:rPr>
      </w:pPr>
      <w:r w:rsidRPr="00052102">
        <w:rPr>
          <w:sz w:val="24"/>
          <w:szCs w:val="24"/>
          <w:lang w:val="uk-UA"/>
        </w:rPr>
        <w:t>Найпростіша задачі варіаційного числення. Рівняння Ейлера. Необхідні та достатні умови слабого і сильного екстремуму.</w:t>
      </w:r>
    </w:p>
    <w:p w:rsidR="00052102" w:rsidRPr="00052102" w:rsidRDefault="00052102" w:rsidP="003733F6">
      <w:pPr>
        <w:numPr>
          <w:ilvl w:val="0"/>
          <w:numId w:val="23"/>
        </w:numPr>
        <w:ind w:left="714" w:hanging="357"/>
        <w:jc w:val="both"/>
        <w:rPr>
          <w:sz w:val="24"/>
          <w:szCs w:val="24"/>
          <w:lang w:val="uk-UA"/>
        </w:rPr>
      </w:pPr>
      <w:r w:rsidRPr="00052102">
        <w:rPr>
          <w:sz w:val="24"/>
          <w:szCs w:val="24"/>
          <w:lang w:val="uk-UA"/>
        </w:rPr>
        <w:t>Варіаційні задачі з рухомими межами. Умови трансверсальності.</w:t>
      </w:r>
    </w:p>
    <w:p w:rsidR="00052102" w:rsidRPr="00052102" w:rsidRDefault="00052102" w:rsidP="003733F6">
      <w:pPr>
        <w:numPr>
          <w:ilvl w:val="0"/>
          <w:numId w:val="23"/>
        </w:numPr>
        <w:ind w:left="714" w:hanging="357"/>
        <w:jc w:val="both"/>
        <w:rPr>
          <w:sz w:val="24"/>
          <w:szCs w:val="24"/>
          <w:lang w:val="uk-UA"/>
        </w:rPr>
      </w:pPr>
      <w:r w:rsidRPr="00052102">
        <w:rPr>
          <w:sz w:val="24"/>
          <w:szCs w:val="24"/>
          <w:lang w:val="uk-UA"/>
        </w:rPr>
        <w:t>Ламані екстремалі. Умова Веєрштрасса-Ердмана.</w:t>
      </w:r>
    </w:p>
    <w:p w:rsidR="00402C4A" w:rsidRPr="00052102" w:rsidRDefault="00052102" w:rsidP="003733F6">
      <w:pPr>
        <w:numPr>
          <w:ilvl w:val="0"/>
          <w:numId w:val="23"/>
        </w:numPr>
        <w:ind w:left="714" w:hanging="357"/>
        <w:jc w:val="both"/>
        <w:rPr>
          <w:sz w:val="24"/>
          <w:szCs w:val="24"/>
          <w:lang w:val="uk-UA"/>
        </w:rPr>
      </w:pPr>
      <w:r w:rsidRPr="00052102">
        <w:rPr>
          <w:sz w:val="24"/>
          <w:szCs w:val="24"/>
          <w:lang w:val="uk-UA"/>
        </w:rPr>
        <w:t xml:space="preserve">Ізопериметричні задачі. Існування розв’язку. </w:t>
      </w:r>
      <w:r w:rsidR="004A704F" w:rsidRPr="00052102">
        <w:rPr>
          <w:sz w:val="24"/>
          <w:szCs w:val="24"/>
          <w:lang w:val="uk-UA"/>
        </w:rPr>
        <w:t xml:space="preserve">   </w:t>
      </w:r>
    </w:p>
    <w:p w:rsidR="00BC1EFF" w:rsidRPr="00210862" w:rsidRDefault="00BC1EFF" w:rsidP="00BC1EFF">
      <w:pPr>
        <w:jc w:val="both"/>
        <w:rPr>
          <w:color w:val="FF0000"/>
          <w:sz w:val="24"/>
          <w:szCs w:val="24"/>
          <w:lang w:val="uk-UA"/>
        </w:rPr>
      </w:pPr>
    </w:p>
    <w:p w:rsidR="00282FDD" w:rsidRPr="00282FDD" w:rsidRDefault="00282FDD" w:rsidP="00282FDD">
      <w:pPr>
        <w:jc w:val="center"/>
        <w:rPr>
          <w:b/>
          <w:sz w:val="24"/>
          <w:szCs w:val="24"/>
          <w:lang w:val="uk-UA"/>
        </w:rPr>
      </w:pPr>
      <w:r w:rsidRPr="00282FDD">
        <w:rPr>
          <w:b/>
          <w:sz w:val="24"/>
          <w:szCs w:val="24"/>
          <w:lang w:val="uk-UA"/>
        </w:rPr>
        <w:t>Теорія ймовірностей</w:t>
      </w:r>
    </w:p>
    <w:p w:rsidR="00282FDD" w:rsidRPr="00282FDD" w:rsidRDefault="00282FDD" w:rsidP="003733F6">
      <w:pPr>
        <w:numPr>
          <w:ilvl w:val="0"/>
          <w:numId w:val="31"/>
        </w:numPr>
        <w:ind w:left="714" w:hanging="357"/>
        <w:jc w:val="both"/>
        <w:rPr>
          <w:sz w:val="24"/>
          <w:szCs w:val="24"/>
          <w:lang w:val="uk-UA"/>
        </w:rPr>
      </w:pPr>
      <w:r w:rsidRPr="00282FDD">
        <w:rPr>
          <w:sz w:val="24"/>
          <w:szCs w:val="24"/>
          <w:lang w:val="uk-UA"/>
        </w:rPr>
        <w:t xml:space="preserve">Класичне означення ймовірності. Аксіоматика Колмогорова теорії ймовірностей. </w:t>
      </w:r>
    </w:p>
    <w:p w:rsidR="00282FDD" w:rsidRPr="00282FDD" w:rsidRDefault="00282FDD" w:rsidP="003733F6">
      <w:pPr>
        <w:numPr>
          <w:ilvl w:val="0"/>
          <w:numId w:val="31"/>
        </w:numPr>
        <w:ind w:left="714" w:hanging="357"/>
        <w:jc w:val="both"/>
        <w:rPr>
          <w:sz w:val="24"/>
          <w:szCs w:val="24"/>
          <w:lang w:val="uk-UA"/>
        </w:rPr>
      </w:pPr>
      <w:r w:rsidRPr="00282FDD">
        <w:rPr>
          <w:sz w:val="24"/>
          <w:szCs w:val="24"/>
          <w:lang w:val="uk-UA"/>
        </w:rPr>
        <w:t>Залежні та незалежні випадкові події. Умовна ймовірність. Формули множення ймовірностей.</w:t>
      </w:r>
    </w:p>
    <w:p w:rsidR="00282FDD" w:rsidRPr="00282FDD" w:rsidRDefault="00282FDD" w:rsidP="003733F6">
      <w:pPr>
        <w:numPr>
          <w:ilvl w:val="0"/>
          <w:numId w:val="31"/>
        </w:numPr>
        <w:ind w:left="714" w:hanging="357"/>
        <w:jc w:val="both"/>
        <w:rPr>
          <w:sz w:val="24"/>
          <w:szCs w:val="24"/>
          <w:lang w:val="uk-UA"/>
        </w:rPr>
      </w:pPr>
      <w:r w:rsidRPr="00282FDD">
        <w:rPr>
          <w:sz w:val="24"/>
          <w:szCs w:val="24"/>
          <w:lang w:val="uk-UA"/>
        </w:rPr>
        <w:t>Формула повної ймовірності. Формула Байєса.</w:t>
      </w:r>
    </w:p>
    <w:p w:rsidR="00282FDD" w:rsidRPr="00282FDD" w:rsidRDefault="00282FDD" w:rsidP="003733F6">
      <w:pPr>
        <w:numPr>
          <w:ilvl w:val="0"/>
          <w:numId w:val="31"/>
        </w:numPr>
        <w:ind w:left="714" w:hanging="357"/>
        <w:jc w:val="both"/>
        <w:rPr>
          <w:sz w:val="24"/>
          <w:szCs w:val="24"/>
          <w:lang w:val="uk-UA"/>
        </w:rPr>
      </w:pPr>
      <w:r w:rsidRPr="00282FDD">
        <w:rPr>
          <w:sz w:val="24"/>
          <w:szCs w:val="24"/>
          <w:lang w:val="uk-UA"/>
        </w:rPr>
        <w:t>Означення неперервної випадкової величини (НВВ). Функція та щільність розподілу НВВ, їх властивості.</w:t>
      </w:r>
    </w:p>
    <w:p w:rsidR="00282FDD" w:rsidRPr="00282FDD" w:rsidRDefault="00282FDD" w:rsidP="003733F6">
      <w:pPr>
        <w:numPr>
          <w:ilvl w:val="0"/>
          <w:numId w:val="31"/>
        </w:numPr>
        <w:ind w:left="714" w:hanging="357"/>
        <w:jc w:val="both"/>
        <w:rPr>
          <w:sz w:val="24"/>
          <w:szCs w:val="24"/>
          <w:lang w:val="uk-UA"/>
        </w:rPr>
      </w:pPr>
      <w:r w:rsidRPr="00282FDD">
        <w:rPr>
          <w:sz w:val="24"/>
          <w:szCs w:val="24"/>
          <w:lang w:val="uk-UA"/>
        </w:rPr>
        <w:t>Основні числові характеристики НВВ (математичне сподівання, дисперсія, мода, медіана, початкові та центральні моменти). Їх властивості.</w:t>
      </w:r>
    </w:p>
    <w:p w:rsidR="004A55B1" w:rsidRPr="00282FDD" w:rsidRDefault="00282FDD" w:rsidP="003733F6">
      <w:pPr>
        <w:numPr>
          <w:ilvl w:val="0"/>
          <w:numId w:val="31"/>
        </w:numPr>
        <w:ind w:left="714" w:hanging="357"/>
        <w:jc w:val="both"/>
        <w:rPr>
          <w:sz w:val="24"/>
          <w:szCs w:val="24"/>
          <w:lang w:val="uk-UA"/>
        </w:rPr>
      </w:pPr>
      <w:r w:rsidRPr="00282FDD">
        <w:rPr>
          <w:sz w:val="24"/>
          <w:szCs w:val="24"/>
          <w:lang w:val="uk-UA"/>
        </w:rPr>
        <w:lastRenderedPageBreak/>
        <w:t>Закон великих чисел. Нерівність Чебишова. Центральна гранична теорема (теорема Ляпунова – без доведення).</w:t>
      </w:r>
    </w:p>
    <w:p w:rsidR="00402C4A" w:rsidRPr="00210862" w:rsidRDefault="00402C4A" w:rsidP="00402C4A">
      <w:pPr>
        <w:jc w:val="center"/>
        <w:rPr>
          <w:color w:val="FF0000"/>
          <w:sz w:val="24"/>
          <w:szCs w:val="24"/>
          <w:lang w:val="uk-UA"/>
        </w:rPr>
      </w:pPr>
    </w:p>
    <w:p w:rsidR="00D82EE2" w:rsidRPr="007D27E3" w:rsidRDefault="00D82EE2" w:rsidP="00A24499">
      <w:pPr>
        <w:pStyle w:val="3"/>
        <w:rPr>
          <w:b/>
          <w:i w:val="0"/>
          <w:sz w:val="24"/>
          <w:szCs w:val="24"/>
        </w:rPr>
      </w:pPr>
      <w:r w:rsidRPr="007D27E3">
        <w:rPr>
          <w:b/>
          <w:i w:val="0"/>
          <w:sz w:val="24"/>
          <w:szCs w:val="24"/>
        </w:rPr>
        <w:t>Аналітична геометрія</w:t>
      </w:r>
    </w:p>
    <w:p w:rsidR="007D27E3" w:rsidRPr="007D27E3" w:rsidRDefault="007D27E3" w:rsidP="003733F6">
      <w:pPr>
        <w:numPr>
          <w:ilvl w:val="0"/>
          <w:numId w:val="6"/>
        </w:numPr>
        <w:tabs>
          <w:tab w:val="clear" w:pos="360"/>
          <w:tab w:val="num" w:pos="709"/>
        </w:tabs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>Види рівнянь прямої лінії на площині.</w:t>
      </w:r>
    </w:p>
    <w:p w:rsidR="007D27E3" w:rsidRPr="007D27E3" w:rsidRDefault="007D27E3" w:rsidP="003733F6">
      <w:pPr>
        <w:numPr>
          <w:ilvl w:val="0"/>
          <w:numId w:val="6"/>
        </w:numPr>
        <w:tabs>
          <w:tab w:val="clear" w:pos="360"/>
          <w:tab w:val="num" w:pos="709"/>
        </w:tabs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 xml:space="preserve">Види рівнянь прямої лінії в просторі. </w:t>
      </w:r>
    </w:p>
    <w:p w:rsidR="007D27E3" w:rsidRPr="007D27E3" w:rsidRDefault="007D27E3" w:rsidP="003733F6">
      <w:pPr>
        <w:numPr>
          <w:ilvl w:val="0"/>
          <w:numId w:val="6"/>
        </w:numPr>
        <w:tabs>
          <w:tab w:val="clear" w:pos="360"/>
          <w:tab w:val="num" w:pos="709"/>
        </w:tabs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>Види рівнянь площини.</w:t>
      </w:r>
    </w:p>
    <w:p w:rsidR="007D27E3" w:rsidRPr="007D27E3" w:rsidRDefault="007D27E3" w:rsidP="003733F6">
      <w:pPr>
        <w:numPr>
          <w:ilvl w:val="0"/>
          <w:numId w:val="6"/>
        </w:numPr>
        <w:tabs>
          <w:tab w:val="clear" w:pos="360"/>
          <w:tab w:val="num" w:pos="709"/>
        </w:tabs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>Взаємне розміщення прямих в просторі, заданих своїми канонічними рівняннями.</w:t>
      </w:r>
    </w:p>
    <w:p w:rsidR="00D82EE2" w:rsidRPr="007D27E3" w:rsidRDefault="007D27E3" w:rsidP="003733F6">
      <w:pPr>
        <w:numPr>
          <w:ilvl w:val="0"/>
          <w:numId w:val="6"/>
        </w:numPr>
        <w:tabs>
          <w:tab w:val="clear" w:pos="360"/>
          <w:tab w:val="num" w:pos="709"/>
        </w:tabs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>Канонічне рівняння еліпса, гіперболи і параболи. Директриси еліпса, гіперболи і параболи. Ексцентриситет.</w:t>
      </w:r>
    </w:p>
    <w:p w:rsidR="00F23835" w:rsidRDefault="00F23835" w:rsidP="00A24499">
      <w:pPr>
        <w:pStyle w:val="5"/>
        <w:rPr>
          <w:i w:val="0"/>
          <w:sz w:val="24"/>
          <w:szCs w:val="24"/>
        </w:rPr>
      </w:pPr>
    </w:p>
    <w:p w:rsidR="00D82EE2" w:rsidRDefault="00D82EE2" w:rsidP="00A24499">
      <w:pPr>
        <w:pStyle w:val="5"/>
        <w:rPr>
          <w:b/>
          <w:i w:val="0"/>
          <w:sz w:val="24"/>
          <w:szCs w:val="24"/>
        </w:rPr>
      </w:pPr>
      <w:r w:rsidRPr="00E27103">
        <w:rPr>
          <w:b/>
          <w:i w:val="0"/>
          <w:sz w:val="24"/>
          <w:szCs w:val="24"/>
        </w:rPr>
        <w:t>Диференціальна геометрія і топологія</w:t>
      </w:r>
    </w:p>
    <w:p w:rsidR="00D82EE2" w:rsidRPr="00FA501B" w:rsidRDefault="00706189" w:rsidP="003733F6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FA501B">
        <w:rPr>
          <w:sz w:val="24"/>
          <w:szCs w:val="24"/>
          <w:lang w:val="uk-UA"/>
        </w:rPr>
        <w:t>Кривина лінії. Скрут</w:t>
      </w:r>
      <w:r w:rsidR="00D82EE2" w:rsidRPr="00FA501B">
        <w:rPr>
          <w:sz w:val="24"/>
          <w:szCs w:val="24"/>
          <w:lang w:val="uk-UA"/>
        </w:rPr>
        <w:t>.</w:t>
      </w:r>
      <w:r w:rsidR="008D0CA5">
        <w:rPr>
          <w:sz w:val="24"/>
          <w:szCs w:val="24"/>
          <w:lang w:val="uk-UA"/>
        </w:rPr>
        <w:t xml:space="preserve"> Обчислювальні формули для кривини та скруту.</w:t>
      </w:r>
    </w:p>
    <w:p w:rsidR="00D82EE2" w:rsidRPr="00FA501B" w:rsidRDefault="00706189" w:rsidP="003733F6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FA501B">
        <w:rPr>
          <w:sz w:val="24"/>
          <w:szCs w:val="24"/>
          <w:lang w:val="uk-UA"/>
        </w:rPr>
        <w:t>Тригранник Френ</w:t>
      </w:r>
      <w:r w:rsidR="00092055">
        <w:rPr>
          <w:sz w:val="24"/>
          <w:szCs w:val="24"/>
          <w:lang w:val="uk-UA"/>
        </w:rPr>
        <w:t>е</w:t>
      </w:r>
      <w:r w:rsidRPr="00FA501B">
        <w:rPr>
          <w:sz w:val="24"/>
          <w:szCs w:val="24"/>
          <w:lang w:val="uk-UA"/>
        </w:rPr>
        <w:t>. Формули Френе</w:t>
      </w:r>
      <w:r w:rsidR="00D82EE2" w:rsidRPr="00FA501B">
        <w:rPr>
          <w:sz w:val="24"/>
          <w:szCs w:val="24"/>
          <w:lang w:val="uk-UA"/>
        </w:rPr>
        <w:t>.</w:t>
      </w:r>
    </w:p>
    <w:p w:rsidR="00DA3180" w:rsidRPr="00FA501B" w:rsidRDefault="00DA3180" w:rsidP="003733F6">
      <w:pPr>
        <w:numPr>
          <w:ilvl w:val="0"/>
          <w:numId w:val="7"/>
        </w:numPr>
        <w:tabs>
          <w:tab w:val="left" w:pos="709"/>
        </w:tabs>
        <w:ind w:left="714" w:hanging="357"/>
        <w:rPr>
          <w:sz w:val="24"/>
          <w:szCs w:val="24"/>
          <w:lang w:val="uk-UA"/>
        </w:rPr>
      </w:pPr>
      <w:r w:rsidRPr="00FA501B">
        <w:rPr>
          <w:sz w:val="24"/>
          <w:szCs w:val="24"/>
          <w:lang w:val="uk-UA"/>
        </w:rPr>
        <w:t xml:space="preserve">Топологічна структура. Класифікація точок </w:t>
      </w:r>
      <w:r w:rsidR="008D0CA5">
        <w:rPr>
          <w:sz w:val="24"/>
          <w:szCs w:val="24"/>
          <w:lang w:val="uk-UA"/>
        </w:rPr>
        <w:t xml:space="preserve">та множин </w:t>
      </w:r>
      <w:r w:rsidRPr="00FA501B">
        <w:rPr>
          <w:sz w:val="24"/>
          <w:szCs w:val="24"/>
          <w:lang w:val="uk-UA"/>
        </w:rPr>
        <w:t>топологічного простору.</w:t>
      </w:r>
    </w:p>
    <w:p w:rsidR="00DA3180" w:rsidRPr="00FA501B" w:rsidRDefault="00DA3180" w:rsidP="003733F6">
      <w:pPr>
        <w:numPr>
          <w:ilvl w:val="0"/>
          <w:numId w:val="7"/>
        </w:numPr>
        <w:tabs>
          <w:tab w:val="left" w:pos="709"/>
        </w:tabs>
        <w:ind w:left="714" w:hanging="357"/>
        <w:rPr>
          <w:sz w:val="24"/>
          <w:szCs w:val="24"/>
          <w:lang w:val="uk-UA"/>
        </w:rPr>
      </w:pPr>
      <w:r w:rsidRPr="00FA501B">
        <w:rPr>
          <w:sz w:val="24"/>
          <w:szCs w:val="24"/>
          <w:lang w:val="uk-UA"/>
        </w:rPr>
        <w:t>Неперервні відображення, їх властивості. Відкриті та замкнені відображення</w:t>
      </w:r>
      <w:r w:rsidR="008D0CA5">
        <w:rPr>
          <w:sz w:val="24"/>
          <w:szCs w:val="24"/>
          <w:lang w:val="uk-UA"/>
        </w:rPr>
        <w:t xml:space="preserve"> (основні твердження)</w:t>
      </w:r>
      <w:r w:rsidRPr="00FA501B">
        <w:rPr>
          <w:sz w:val="24"/>
          <w:szCs w:val="24"/>
          <w:lang w:val="uk-UA"/>
        </w:rPr>
        <w:t>.</w:t>
      </w:r>
    </w:p>
    <w:p w:rsidR="00DA3180" w:rsidRDefault="00DA3180" w:rsidP="003733F6">
      <w:pPr>
        <w:numPr>
          <w:ilvl w:val="0"/>
          <w:numId w:val="7"/>
        </w:numPr>
        <w:tabs>
          <w:tab w:val="left" w:pos="709"/>
        </w:tabs>
        <w:ind w:left="714" w:hanging="357"/>
        <w:rPr>
          <w:sz w:val="24"/>
          <w:szCs w:val="24"/>
          <w:lang w:val="uk-UA"/>
        </w:rPr>
      </w:pPr>
      <w:r w:rsidRPr="00FA501B">
        <w:rPr>
          <w:sz w:val="24"/>
          <w:szCs w:val="24"/>
          <w:lang w:val="uk-UA"/>
        </w:rPr>
        <w:t>Топологічні відображення, їх властивості.</w:t>
      </w:r>
    </w:p>
    <w:p w:rsidR="00E27103" w:rsidRPr="00FA501B" w:rsidRDefault="00E27103" w:rsidP="00E27103">
      <w:pPr>
        <w:tabs>
          <w:tab w:val="left" w:pos="709"/>
        </w:tabs>
        <w:ind w:left="709"/>
        <w:rPr>
          <w:sz w:val="24"/>
          <w:szCs w:val="24"/>
          <w:lang w:val="uk-UA"/>
        </w:rPr>
      </w:pPr>
    </w:p>
    <w:p w:rsidR="004D23A4" w:rsidRPr="000F4D9D" w:rsidRDefault="004D23A4" w:rsidP="004D23A4">
      <w:pPr>
        <w:pStyle w:val="4"/>
        <w:tabs>
          <w:tab w:val="left" w:pos="709"/>
        </w:tabs>
        <w:ind w:left="709" w:hanging="425"/>
        <w:jc w:val="center"/>
        <w:rPr>
          <w:b/>
          <w:i w:val="0"/>
          <w:sz w:val="24"/>
          <w:szCs w:val="24"/>
        </w:rPr>
      </w:pPr>
      <w:r w:rsidRPr="000F4D9D">
        <w:rPr>
          <w:b/>
          <w:i w:val="0"/>
          <w:sz w:val="24"/>
          <w:szCs w:val="24"/>
        </w:rPr>
        <w:t>Алгебра і теорія чисел</w:t>
      </w:r>
    </w:p>
    <w:p w:rsidR="004D23A4" w:rsidRPr="003733F6" w:rsidRDefault="003733F6" w:rsidP="003733F6">
      <w:pPr>
        <w:numPr>
          <w:ilvl w:val="0"/>
          <w:numId w:val="39"/>
        </w:numPr>
        <w:tabs>
          <w:tab w:val="num" w:pos="540"/>
        </w:tabs>
        <w:ind w:left="714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4D23A4" w:rsidRPr="003733F6">
        <w:rPr>
          <w:sz w:val="24"/>
          <w:szCs w:val="24"/>
          <w:lang w:val="uk-UA"/>
        </w:rPr>
        <w:t xml:space="preserve">Система лінійних рівнянь з </w:t>
      </w:r>
      <w:r w:rsidR="004D23A4" w:rsidRPr="003733F6">
        <w:rPr>
          <w:iCs/>
          <w:sz w:val="24"/>
          <w:szCs w:val="24"/>
          <w:lang w:val="uk-UA"/>
        </w:rPr>
        <w:t>n</w:t>
      </w:r>
      <w:r w:rsidR="004D23A4" w:rsidRPr="003733F6">
        <w:rPr>
          <w:sz w:val="24"/>
          <w:szCs w:val="24"/>
          <w:lang w:val="uk-UA"/>
        </w:rPr>
        <w:t xml:space="preserve"> змінними. Розв'язок системи. Різні методи знаходження розвʼязків системи: метод Гаусса, теорема Крамера, теорема Кронекера Капелі, матричний спосіб.</w:t>
      </w:r>
    </w:p>
    <w:p w:rsidR="004D23A4" w:rsidRPr="003733F6" w:rsidRDefault="004D23A4" w:rsidP="003733F6">
      <w:pPr>
        <w:numPr>
          <w:ilvl w:val="0"/>
          <w:numId w:val="39"/>
        </w:numPr>
        <w:ind w:left="714" w:hanging="357"/>
        <w:jc w:val="both"/>
        <w:rPr>
          <w:sz w:val="24"/>
          <w:szCs w:val="24"/>
          <w:lang w:val="uk-UA"/>
        </w:rPr>
      </w:pPr>
      <w:r w:rsidRPr="003733F6">
        <w:rPr>
          <w:sz w:val="24"/>
          <w:szCs w:val="24"/>
          <w:lang w:val="uk-UA"/>
        </w:rPr>
        <w:t>Фундаментальна система розв’язків однорідної системи лінійних рівнянь. Загальний розв’язок однорідної та неоднорідної системи рівнянь. Зв'язок між розв'язками неоднорідної та приєднаної однорідної систем лі</w:t>
      </w:r>
      <w:r w:rsidRPr="003733F6">
        <w:rPr>
          <w:sz w:val="24"/>
          <w:szCs w:val="24"/>
          <w:lang w:val="uk-UA"/>
        </w:rPr>
        <w:softHyphen/>
        <w:t>ній</w:t>
      </w:r>
      <w:r w:rsidRPr="003733F6">
        <w:rPr>
          <w:sz w:val="24"/>
          <w:szCs w:val="24"/>
          <w:lang w:val="uk-UA"/>
        </w:rPr>
        <w:softHyphen/>
        <w:t xml:space="preserve">них рівнянь. </w:t>
      </w:r>
    </w:p>
    <w:p w:rsidR="004D23A4" w:rsidRPr="003733F6" w:rsidRDefault="004D23A4" w:rsidP="003733F6">
      <w:pPr>
        <w:numPr>
          <w:ilvl w:val="0"/>
          <w:numId w:val="39"/>
        </w:numPr>
        <w:ind w:left="714" w:hanging="357"/>
        <w:jc w:val="both"/>
        <w:rPr>
          <w:iCs/>
          <w:sz w:val="24"/>
          <w:szCs w:val="24"/>
        </w:rPr>
      </w:pPr>
      <w:r w:rsidRPr="003733F6">
        <w:rPr>
          <w:sz w:val="24"/>
          <w:szCs w:val="24"/>
          <w:lang w:val="uk-UA"/>
        </w:rPr>
        <w:t>Комплексні числа: алгебраїчна та тригонометрична форми запису комплексного числа. Дії над комплексними чис</w:t>
      </w:r>
      <w:r w:rsidRPr="003733F6">
        <w:rPr>
          <w:sz w:val="24"/>
          <w:szCs w:val="24"/>
          <w:lang w:val="uk-UA"/>
        </w:rPr>
        <w:softHyphen/>
        <w:t>ла</w:t>
      </w:r>
      <w:r w:rsidRPr="003733F6">
        <w:rPr>
          <w:sz w:val="24"/>
          <w:szCs w:val="24"/>
          <w:lang w:val="uk-UA"/>
        </w:rPr>
        <w:softHyphen/>
        <w:t xml:space="preserve">ми в алгебраїчній та тригонометричній формах. Формула Муавра. Корінь натурального степеня з комплексного числа. </w:t>
      </w:r>
    </w:p>
    <w:p w:rsidR="004D23A4" w:rsidRPr="003733F6" w:rsidRDefault="003733F6" w:rsidP="003733F6">
      <w:pPr>
        <w:numPr>
          <w:ilvl w:val="0"/>
          <w:numId w:val="39"/>
        </w:numPr>
        <w:tabs>
          <w:tab w:val="num" w:pos="540"/>
          <w:tab w:val="left" w:pos="709"/>
        </w:tabs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proofErr w:type="spellStart"/>
      <w:r w:rsidR="004D23A4" w:rsidRPr="003733F6">
        <w:rPr>
          <w:iCs/>
          <w:sz w:val="24"/>
          <w:szCs w:val="24"/>
        </w:rPr>
        <w:t>Многочлени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від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однієї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змінної</w:t>
      </w:r>
      <w:proofErr w:type="spellEnd"/>
      <w:r w:rsidR="004D23A4" w:rsidRPr="003733F6">
        <w:rPr>
          <w:iCs/>
          <w:sz w:val="24"/>
          <w:szCs w:val="24"/>
        </w:rPr>
        <w:t>. Д</w:t>
      </w:r>
      <w:r w:rsidR="004D23A4" w:rsidRPr="003733F6">
        <w:rPr>
          <w:iCs/>
          <w:sz w:val="24"/>
          <w:szCs w:val="24"/>
          <w:lang w:val="uk-UA"/>
        </w:rPr>
        <w:t xml:space="preserve">ії над ними. </w:t>
      </w:r>
      <w:r w:rsidR="004D23A4" w:rsidRPr="003733F6">
        <w:rPr>
          <w:iCs/>
          <w:sz w:val="24"/>
          <w:szCs w:val="24"/>
        </w:rPr>
        <w:t>Тео</w:t>
      </w:r>
      <w:r w:rsidR="004D23A4" w:rsidRPr="003733F6">
        <w:rPr>
          <w:iCs/>
          <w:sz w:val="24"/>
          <w:szCs w:val="24"/>
        </w:rPr>
        <w:softHyphen/>
        <w:t>ре</w:t>
      </w:r>
      <w:r w:rsidR="004D23A4" w:rsidRPr="003733F6">
        <w:rPr>
          <w:iCs/>
          <w:sz w:val="24"/>
          <w:szCs w:val="24"/>
        </w:rPr>
        <w:softHyphen/>
        <w:t xml:space="preserve">ма про </w:t>
      </w:r>
      <w:proofErr w:type="spellStart"/>
      <w:r w:rsidR="004D23A4" w:rsidRPr="003733F6">
        <w:rPr>
          <w:iCs/>
          <w:sz w:val="24"/>
          <w:szCs w:val="24"/>
        </w:rPr>
        <w:t>ді</w:t>
      </w:r>
      <w:r w:rsidR="004D23A4" w:rsidRPr="003733F6">
        <w:rPr>
          <w:iCs/>
          <w:sz w:val="24"/>
          <w:szCs w:val="24"/>
        </w:rPr>
        <w:softHyphen/>
      </w:r>
      <w:r w:rsidR="004D23A4" w:rsidRPr="003733F6">
        <w:rPr>
          <w:iCs/>
          <w:sz w:val="24"/>
          <w:szCs w:val="24"/>
        </w:rPr>
        <w:softHyphen/>
        <w:t>лення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многочленів</w:t>
      </w:r>
      <w:proofErr w:type="spellEnd"/>
      <w:r w:rsidR="004D23A4" w:rsidRPr="003733F6">
        <w:rPr>
          <w:iCs/>
          <w:sz w:val="24"/>
          <w:szCs w:val="24"/>
        </w:rPr>
        <w:t xml:space="preserve"> з </w:t>
      </w:r>
      <w:proofErr w:type="spellStart"/>
      <w:r w:rsidR="004D23A4" w:rsidRPr="003733F6">
        <w:rPr>
          <w:iCs/>
          <w:sz w:val="24"/>
          <w:szCs w:val="24"/>
        </w:rPr>
        <w:t>ос</w:t>
      </w:r>
      <w:r w:rsidR="004D23A4" w:rsidRPr="003733F6">
        <w:rPr>
          <w:iCs/>
          <w:sz w:val="24"/>
          <w:szCs w:val="24"/>
        </w:rPr>
        <w:softHyphen/>
        <w:t>та</w:t>
      </w:r>
      <w:r w:rsidR="004D23A4" w:rsidRPr="003733F6">
        <w:rPr>
          <w:iCs/>
          <w:sz w:val="24"/>
          <w:szCs w:val="24"/>
        </w:rPr>
        <w:softHyphen/>
      </w:r>
      <w:r w:rsidR="004D23A4" w:rsidRPr="003733F6">
        <w:rPr>
          <w:iCs/>
          <w:sz w:val="24"/>
          <w:szCs w:val="24"/>
        </w:rPr>
        <w:softHyphen/>
        <w:t>чею</w:t>
      </w:r>
      <w:proofErr w:type="spellEnd"/>
      <w:r w:rsidR="004D23A4" w:rsidRPr="003733F6">
        <w:rPr>
          <w:iCs/>
          <w:sz w:val="24"/>
          <w:szCs w:val="24"/>
        </w:rPr>
        <w:t xml:space="preserve">. </w:t>
      </w:r>
    </w:p>
    <w:p w:rsidR="004D23A4" w:rsidRPr="003733F6" w:rsidRDefault="003733F6" w:rsidP="003733F6">
      <w:pPr>
        <w:pStyle w:val="22"/>
        <w:numPr>
          <w:ilvl w:val="0"/>
          <w:numId w:val="39"/>
        </w:numPr>
        <w:tabs>
          <w:tab w:val="num" w:pos="540"/>
        </w:tabs>
        <w:spacing w:after="0" w:line="240" w:lineRule="auto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proofErr w:type="spellStart"/>
      <w:r w:rsidR="004D23A4" w:rsidRPr="003733F6">
        <w:rPr>
          <w:iCs/>
          <w:sz w:val="24"/>
          <w:szCs w:val="24"/>
        </w:rPr>
        <w:t>Дільники</w:t>
      </w:r>
      <w:proofErr w:type="spellEnd"/>
      <w:r w:rsidR="004D23A4" w:rsidRPr="003733F6">
        <w:rPr>
          <w:iCs/>
          <w:sz w:val="24"/>
          <w:szCs w:val="24"/>
        </w:rPr>
        <w:t xml:space="preserve"> многочлена. </w:t>
      </w:r>
      <w:proofErr w:type="spellStart"/>
      <w:r w:rsidR="004D23A4" w:rsidRPr="003733F6">
        <w:rPr>
          <w:iCs/>
          <w:sz w:val="24"/>
          <w:szCs w:val="24"/>
        </w:rPr>
        <w:t>Спі</w:t>
      </w:r>
      <w:r w:rsidR="004D23A4" w:rsidRPr="003733F6">
        <w:rPr>
          <w:iCs/>
          <w:sz w:val="24"/>
          <w:szCs w:val="24"/>
        </w:rPr>
        <w:softHyphen/>
        <w:t>ль</w:t>
      </w:r>
      <w:r w:rsidR="004D23A4" w:rsidRPr="003733F6">
        <w:rPr>
          <w:iCs/>
          <w:sz w:val="24"/>
          <w:szCs w:val="24"/>
        </w:rPr>
        <w:softHyphen/>
      </w:r>
      <w:r w:rsidR="004D23A4" w:rsidRPr="003733F6">
        <w:rPr>
          <w:iCs/>
          <w:sz w:val="24"/>
          <w:szCs w:val="24"/>
        </w:rPr>
        <w:softHyphen/>
      </w:r>
      <w:r w:rsidR="004D23A4" w:rsidRPr="003733F6">
        <w:rPr>
          <w:iCs/>
          <w:sz w:val="24"/>
          <w:szCs w:val="24"/>
        </w:rPr>
        <w:softHyphen/>
        <w:t>ні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дільники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двох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многочленів</w:t>
      </w:r>
      <w:proofErr w:type="spellEnd"/>
      <w:r w:rsidR="004D23A4" w:rsidRPr="003733F6">
        <w:rPr>
          <w:iCs/>
          <w:sz w:val="24"/>
          <w:szCs w:val="24"/>
        </w:rPr>
        <w:t xml:space="preserve">. </w:t>
      </w:r>
      <w:proofErr w:type="spellStart"/>
      <w:r w:rsidR="004D23A4" w:rsidRPr="003733F6">
        <w:rPr>
          <w:iCs/>
          <w:sz w:val="24"/>
          <w:szCs w:val="24"/>
        </w:rPr>
        <w:t>Найбільший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спі</w:t>
      </w:r>
      <w:r w:rsidR="004D23A4" w:rsidRPr="003733F6">
        <w:rPr>
          <w:iCs/>
          <w:sz w:val="24"/>
          <w:szCs w:val="24"/>
        </w:rPr>
        <w:softHyphen/>
        <w:t>ль</w:t>
      </w:r>
      <w:r w:rsidR="004D23A4" w:rsidRPr="003733F6">
        <w:rPr>
          <w:iCs/>
          <w:sz w:val="24"/>
          <w:szCs w:val="24"/>
        </w:rPr>
        <w:softHyphen/>
      </w:r>
      <w:r w:rsidR="004D23A4" w:rsidRPr="003733F6">
        <w:rPr>
          <w:iCs/>
          <w:sz w:val="24"/>
          <w:szCs w:val="24"/>
        </w:rPr>
        <w:softHyphen/>
        <w:t>ний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діль</w:t>
      </w:r>
      <w:r w:rsidR="004D23A4" w:rsidRPr="003733F6">
        <w:rPr>
          <w:iCs/>
          <w:sz w:val="24"/>
          <w:szCs w:val="24"/>
        </w:rPr>
        <w:softHyphen/>
        <w:t>ник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двох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мно</w:t>
      </w:r>
      <w:r w:rsidR="004D23A4" w:rsidRPr="003733F6">
        <w:rPr>
          <w:iCs/>
          <w:sz w:val="24"/>
          <w:szCs w:val="24"/>
        </w:rPr>
        <w:softHyphen/>
        <w:t>гочленів</w:t>
      </w:r>
      <w:proofErr w:type="spellEnd"/>
      <w:r w:rsidR="004D23A4" w:rsidRPr="003733F6">
        <w:rPr>
          <w:iCs/>
          <w:sz w:val="24"/>
          <w:szCs w:val="24"/>
        </w:rPr>
        <w:t>. Алго</w:t>
      </w:r>
      <w:r w:rsidR="004D23A4" w:rsidRPr="003733F6">
        <w:rPr>
          <w:iCs/>
          <w:sz w:val="24"/>
          <w:szCs w:val="24"/>
        </w:rPr>
        <w:softHyphen/>
        <w:t xml:space="preserve">ритм </w:t>
      </w:r>
      <w:proofErr w:type="spellStart"/>
      <w:r w:rsidR="004D23A4" w:rsidRPr="003733F6">
        <w:rPr>
          <w:iCs/>
          <w:sz w:val="24"/>
          <w:szCs w:val="24"/>
        </w:rPr>
        <w:t>Евкліда</w:t>
      </w:r>
      <w:proofErr w:type="spellEnd"/>
      <w:r w:rsidR="004D23A4" w:rsidRPr="003733F6">
        <w:rPr>
          <w:iCs/>
          <w:sz w:val="24"/>
          <w:szCs w:val="24"/>
        </w:rPr>
        <w:t xml:space="preserve">. </w:t>
      </w:r>
    </w:p>
    <w:p w:rsidR="004D23A4" w:rsidRPr="003733F6" w:rsidRDefault="003733F6" w:rsidP="003733F6">
      <w:pPr>
        <w:pStyle w:val="22"/>
        <w:numPr>
          <w:ilvl w:val="0"/>
          <w:numId w:val="39"/>
        </w:numPr>
        <w:tabs>
          <w:tab w:val="num" w:pos="540"/>
        </w:tabs>
        <w:spacing w:after="0" w:line="240" w:lineRule="auto"/>
        <w:ind w:left="714" w:hanging="357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proofErr w:type="spellStart"/>
      <w:r w:rsidR="004D23A4" w:rsidRPr="003733F6">
        <w:rPr>
          <w:iCs/>
          <w:sz w:val="24"/>
          <w:szCs w:val="24"/>
        </w:rPr>
        <w:t>Корінь</w:t>
      </w:r>
      <w:proofErr w:type="spellEnd"/>
      <w:r w:rsidR="004D23A4" w:rsidRPr="003733F6">
        <w:rPr>
          <w:iCs/>
          <w:sz w:val="24"/>
          <w:szCs w:val="24"/>
        </w:rPr>
        <w:t xml:space="preserve"> многочлена. Теорема Безу. </w:t>
      </w:r>
      <w:proofErr w:type="spellStart"/>
      <w:r w:rsidR="004D23A4" w:rsidRPr="003733F6">
        <w:rPr>
          <w:iCs/>
          <w:sz w:val="24"/>
          <w:szCs w:val="24"/>
        </w:rPr>
        <w:t>Кратні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proofErr w:type="gramStart"/>
      <w:r w:rsidR="004D23A4" w:rsidRPr="003733F6">
        <w:rPr>
          <w:iCs/>
          <w:sz w:val="24"/>
          <w:szCs w:val="24"/>
        </w:rPr>
        <w:t>ко</w:t>
      </w:r>
      <w:r w:rsidR="004D23A4" w:rsidRPr="003733F6">
        <w:rPr>
          <w:iCs/>
          <w:sz w:val="24"/>
          <w:szCs w:val="24"/>
        </w:rPr>
        <w:softHyphen/>
        <w:t>рен</w:t>
      </w:r>
      <w:proofErr w:type="gramEnd"/>
      <w:r w:rsidR="004D23A4" w:rsidRPr="003733F6">
        <w:rPr>
          <w:iCs/>
          <w:sz w:val="24"/>
          <w:szCs w:val="24"/>
        </w:rPr>
        <w:t>і.Схе</w:t>
      </w:r>
      <w:r w:rsidR="004D23A4" w:rsidRPr="003733F6">
        <w:rPr>
          <w:iCs/>
          <w:sz w:val="24"/>
          <w:szCs w:val="24"/>
        </w:rPr>
        <w:softHyphen/>
        <w:t>ма</w:t>
      </w:r>
      <w:proofErr w:type="spellEnd"/>
      <w:r w:rsidR="004D23A4" w:rsidRPr="003733F6">
        <w:rPr>
          <w:iCs/>
          <w:sz w:val="24"/>
          <w:szCs w:val="24"/>
        </w:rPr>
        <w:t xml:space="preserve"> Горнера та </w:t>
      </w:r>
      <w:proofErr w:type="spellStart"/>
      <w:r w:rsidR="004D23A4" w:rsidRPr="003733F6">
        <w:rPr>
          <w:iCs/>
          <w:sz w:val="24"/>
          <w:szCs w:val="24"/>
        </w:rPr>
        <w:t>її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застосування</w:t>
      </w:r>
      <w:proofErr w:type="spellEnd"/>
      <w:r w:rsidR="004D23A4" w:rsidRPr="003733F6">
        <w:rPr>
          <w:iCs/>
          <w:sz w:val="24"/>
          <w:szCs w:val="24"/>
        </w:rPr>
        <w:t xml:space="preserve"> до </w:t>
      </w:r>
      <w:proofErr w:type="spellStart"/>
      <w:r w:rsidR="004D23A4" w:rsidRPr="003733F6">
        <w:rPr>
          <w:iCs/>
          <w:sz w:val="24"/>
          <w:szCs w:val="24"/>
        </w:rPr>
        <w:t>зна</w:t>
      </w:r>
      <w:r w:rsidR="004D23A4" w:rsidRPr="003733F6">
        <w:rPr>
          <w:iCs/>
          <w:sz w:val="24"/>
          <w:szCs w:val="24"/>
        </w:rPr>
        <w:softHyphen/>
        <w:t>ход</w:t>
      </w:r>
      <w:r w:rsidR="004D23A4" w:rsidRPr="003733F6">
        <w:rPr>
          <w:iCs/>
          <w:sz w:val="24"/>
          <w:szCs w:val="24"/>
        </w:rPr>
        <w:softHyphen/>
        <w:t>жен</w:t>
      </w:r>
      <w:r w:rsidR="004D23A4" w:rsidRPr="003733F6">
        <w:rPr>
          <w:iCs/>
          <w:sz w:val="24"/>
          <w:szCs w:val="24"/>
        </w:rPr>
        <w:softHyphen/>
        <w:t>ня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зна</w:t>
      </w:r>
      <w:r w:rsidR="004D23A4" w:rsidRPr="003733F6">
        <w:rPr>
          <w:iCs/>
          <w:sz w:val="24"/>
          <w:szCs w:val="24"/>
        </w:rPr>
        <w:softHyphen/>
        <w:t>чення</w:t>
      </w:r>
      <w:proofErr w:type="spellEnd"/>
      <w:r w:rsidR="004D23A4" w:rsidRPr="003733F6">
        <w:rPr>
          <w:iCs/>
          <w:sz w:val="24"/>
          <w:szCs w:val="24"/>
        </w:rPr>
        <w:t xml:space="preserve"> многочлена та </w:t>
      </w:r>
      <w:proofErr w:type="spellStart"/>
      <w:r w:rsidR="004D23A4" w:rsidRPr="003733F6">
        <w:rPr>
          <w:iCs/>
          <w:sz w:val="24"/>
          <w:szCs w:val="24"/>
        </w:rPr>
        <w:t>йо</w:t>
      </w:r>
      <w:r w:rsidR="004D23A4" w:rsidRPr="003733F6">
        <w:rPr>
          <w:iCs/>
          <w:sz w:val="24"/>
          <w:szCs w:val="24"/>
        </w:rPr>
        <w:softHyphen/>
        <w:t>го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похідних</w:t>
      </w:r>
      <w:proofErr w:type="spellEnd"/>
      <w:r w:rsidR="004D23A4" w:rsidRPr="003733F6">
        <w:rPr>
          <w:iCs/>
          <w:sz w:val="24"/>
          <w:szCs w:val="24"/>
        </w:rPr>
        <w:t xml:space="preserve"> в </w:t>
      </w:r>
      <w:proofErr w:type="spellStart"/>
      <w:r w:rsidR="004D23A4" w:rsidRPr="003733F6">
        <w:rPr>
          <w:iCs/>
          <w:sz w:val="24"/>
          <w:szCs w:val="24"/>
        </w:rPr>
        <w:t>точці</w:t>
      </w:r>
      <w:proofErr w:type="spellEnd"/>
      <w:r w:rsidR="004D23A4" w:rsidRPr="003733F6">
        <w:rPr>
          <w:iCs/>
          <w:sz w:val="24"/>
          <w:szCs w:val="24"/>
        </w:rPr>
        <w:t xml:space="preserve">, до </w:t>
      </w:r>
      <w:proofErr w:type="spellStart"/>
      <w:r w:rsidR="004D23A4" w:rsidRPr="003733F6">
        <w:rPr>
          <w:iCs/>
          <w:sz w:val="24"/>
          <w:szCs w:val="24"/>
        </w:rPr>
        <w:t>роз</w:t>
      </w:r>
      <w:r w:rsidR="004D23A4" w:rsidRPr="003733F6">
        <w:rPr>
          <w:iCs/>
          <w:sz w:val="24"/>
          <w:szCs w:val="24"/>
        </w:rPr>
        <w:softHyphen/>
        <w:t>кладу</w:t>
      </w:r>
      <w:proofErr w:type="spellEnd"/>
      <w:r w:rsidR="004D23A4" w:rsidRPr="003733F6">
        <w:rPr>
          <w:iCs/>
          <w:sz w:val="24"/>
          <w:szCs w:val="24"/>
        </w:rPr>
        <w:t xml:space="preserve"> многочлена за степенями (</w:t>
      </w:r>
      <w:r w:rsidR="004D23A4" w:rsidRPr="003733F6">
        <w:rPr>
          <w:sz w:val="24"/>
          <w:szCs w:val="24"/>
          <w:lang w:val="en-US"/>
        </w:rPr>
        <w:t>x</w:t>
      </w:r>
      <w:r w:rsidR="004D23A4" w:rsidRPr="003733F6">
        <w:rPr>
          <w:sz w:val="24"/>
          <w:szCs w:val="24"/>
        </w:rPr>
        <w:t>-</w:t>
      </w:r>
      <w:r w:rsidR="004D23A4" w:rsidRPr="003733F6">
        <w:rPr>
          <w:sz w:val="24"/>
          <w:szCs w:val="24"/>
          <w:lang w:val="en-US"/>
        </w:rPr>
        <w:t>a</w:t>
      </w:r>
      <w:r w:rsidR="004D23A4" w:rsidRPr="003733F6">
        <w:rPr>
          <w:iCs/>
          <w:sz w:val="24"/>
          <w:szCs w:val="24"/>
        </w:rPr>
        <w:t xml:space="preserve">). </w:t>
      </w:r>
    </w:p>
    <w:p w:rsidR="004D23A4" w:rsidRPr="003733F6" w:rsidRDefault="003733F6" w:rsidP="003733F6">
      <w:pPr>
        <w:pStyle w:val="22"/>
        <w:numPr>
          <w:ilvl w:val="0"/>
          <w:numId w:val="39"/>
        </w:numPr>
        <w:tabs>
          <w:tab w:val="num" w:pos="540"/>
        </w:tabs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>
        <w:rPr>
          <w:iCs/>
          <w:sz w:val="24"/>
          <w:szCs w:val="24"/>
        </w:rPr>
        <w:t xml:space="preserve">  </w:t>
      </w:r>
      <w:proofErr w:type="spellStart"/>
      <w:r w:rsidR="004D23A4" w:rsidRPr="003733F6">
        <w:rPr>
          <w:iCs/>
          <w:sz w:val="24"/>
          <w:szCs w:val="24"/>
        </w:rPr>
        <w:t>Основна</w:t>
      </w:r>
      <w:proofErr w:type="spellEnd"/>
      <w:r w:rsidR="004D23A4" w:rsidRPr="003733F6">
        <w:rPr>
          <w:iCs/>
          <w:sz w:val="24"/>
          <w:szCs w:val="24"/>
        </w:rPr>
        <w:t xml:space="preserve"> теорема </w:t>
      </w:r>
      <w:proofErr w:type="spellStart"/>
      <w:r w:rsidR="004D23A4" w:rsidRPr="003733F6">
        <w:rPr>
          <w:iCs/>
          <w:sz w:val="24"/>
          <w:szCs w:val="24"/>
        </w:rPr>
        <w:t>алгебри</w:t>
      </w:r>
      <w:proofErr w:type="spellEnd"/>
      <w:r w:rsidR="004D23A4" w:rsidRPr="003733F6">
        <w:rPr>
          <w:iCs/>
          <w:sz w:val="24"/>
          <w:szCs w:val="24"/>
        </w:rPr>
        <w:t xml:space="preserve"> про </w:t>
      </w:r>
      <w:proofErr w:type="spellStart"/>
      <w:r w:rsidR="004D23A4" w:rsidRPr="003733F6">
        <w:rPr>
          <w:iCs/>
          <w:sz w:val="24"/>
          <w:szCs w:val="24"/>
        </w:rPr>
        <w:t>існування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proofErr w:type="gramStart"/>
      <w:r w:rsidR="004D23A4" w:rsidRPr="003733F6">
        <w:rPr>
          <w:iCs/>
          <w:sz w:val="24"/>
          <w:szCs w:val="24"/>
        </w:rPr>
        <w:t>корен</w:t>
      </w:r>
      <w:proofErr w:type="gramEnd"/>
      <w:r w:rsidR="004D23A4" w:rsidRPr="003733F6">
        <w:rPr>
          <w:iCs/>
          <w:sz w:val="24"/>
          <w:szCs w:val="24"/>
        </w:rPr>
        <w:t>ів</w:t>
      </w:r>
      <w:proofErr w:type="spellEnd"/>
      <w:r w:rsidR="004D23A4" w:rsidRPr="003733F6">
        <w:rPr>
          <w:iCs/>
          <w:sz w:val="24"/>
          <w:szCs w:val="24"/>
        </w:rPr>
        <w:t xml:space="preserve"> многочлена </w:t>
      </w:r>
      <w:proofErr w:type="spellStart"/>
      <w:r w:rsidR="004D23A4" w:rsidRPr="003733F6">
        <w:rPr>
          <w:iCs/>
          <w:sz w:val="24"/>
          <w:szCs w:val="24"/>
        </w:rPr>
        <w:t>від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однієї</w:t>
      </w:r>
      <w:proofErr w:type="spellEnd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змін</w:t>
      </w:r>
      <w:r w:rsidR="004D23A4" w:rsidRPr="003733F6">
        <w:rPr>
          <w:iCs/>
          <w:sz w:val="24"/>
          <w:szCs w:val="24"/>
        </w:rPr>
        <w:softHyphen/>
        <w:t>ної</w:t>
      </w:r>
      <w:proofErr w:type="spellEnd"/>
      <w:r w:rsidR="004D23A4" w:rsidRPr="003733F6">
        <w:rPr>
          <w:iCs/>
          <w:sz w:val="24"/>
          <w:szCs w:val="24"/>
        </w:rPr>
        <w:t xml:space="preserve">. </w:t>
      </w:r>
      <w:proofErr w:type="spellStart"/>
      <w:r w:rsidR="004D23A4" w:rsidRPr="003733F6">
        <w:rPr>
          <w:iCs/>
          <w:sz w:val="24"/>
          <w:szCs w:val="24"/>
        </w:rPr>
        <w:t>Роз</w:t>
      </w:r>
      <w:r w:rsidR="004D23A4" w:rsidRPr="003733F6">
        <w:rPr>
          <w:iCs/>
          <w:sz w:val="24"/>
          <w:szCs w:val="24"/>
        </w:rPr>
        <w:softHyphen/>
        <w:t>клад</w:t>
      </w:r>
      <w:proofErr w:type="spellEnd"/>
      <w:r w:rsidR="004D23A4" w:rsidRPr="003733F6">
        <w:rPr>
          <w:iCs/>
          <w:sz w:val="24"/>
          <w:szCs w:val="24"/>
        </w:rPr>
        <w:t xml:space="preserve"> многочлена на </w:t>
      </w:r>
      <w:proofErr w:type="spellStart"/>
      <w:r w:rsidR="004D23A4" w:rsidRPr="003733F6">
        <w:rPr>
          <w:iCs/>
          <w:sz w:val="24"/>
          <w:szCs w:val="24"/>
        </w:rPr>
        <w:t>множ</w:t>
      </w:r>
      <w:r w:rsidR="004D23A4" w:rsidRPr="003733F6">
        <w:rPr>
          <w:iCs/>
          <w:sz w:val="24"/>
          <w:szCs w:val="24"/>
        </w:rPr>
        <w:softHyphen/>
        <w:t>ни</w:t>
      </w:r>
      <w:r w:rsidR="004D23A4" w:rsidRPr="003733F6">
        <w:rPr>
          <w:iCs/>
          <w:sz w:val="24"/>
          <w:szCs w:val="24"/>
        </w:rPr>
        <w:softHyphen/>
        <w:t>ки</w:t>
      </w:r>
      <w:proofErr w:type="spellEnd"/>
      <w:r w:rsidR="004D23A4" w:rsidRPr="003733F6">
        <w:rPr>
          <w:iCs/>
          <w:sz w:val="24"/>
          <w:szCs w:val="24"/>
        </w:rPr>
        <w:t xml:space="preserve">. </w:t>
      </w:r>
      <w:proofErr w:type="spellStart"/>
      <w:r w:rsidR="004D23A4" w:rsidRPr="003733F6">
        <w:rPr>
          <w:iCs/>
          <w:sz w:val="24"/>
          <w:szCs w:val="24"/>
        </w:rPr>
        <w:t>Формули</w:t>
      </w:r>
      <w:proofErr w:type="spellEnd"/>
      <w:proofErr w:type="gramStart"/>
      <w:r w:rsidR="004D23A4" w:rsidRPr="003733F6">
        <w:rPr>
          <w:iCs/>
          <w:sz w:val="24"/>
          <w:szCs w:val="24"/>
        </w:rPr>
        <w:t xml:space="preserve"> </w:t>
      </w:r>
      <w:proofErr w:type="spellStart"/>
      <w:r w:rsidR="004D23A4" w:rsidRPr="003733F6">
        <w:rPr>
          <w:iCs/>
          <w:sz w:val="24"/>
          <w:szCs w:val="24"/>
        </w:rPr>
        <w:t>В</w:t>
      </w:r>
      <w:proofErr w:type="gramEnd"/>
      <w:r w:rsidR="004D23A4" w:rsidRPr="003733F6">
        <w:rPr>
          <w:iCs/>
          <w:sz w:val="24"/>
          <w:szCs w:val="24"/>
        </w:rPr>
        <w:t>ієта</w:t>
      </w:r>
      <w:proofErr w:type="spellEnd"/>
      <w:r w:rsidR="004D23A4" w:rsidRPr="003733F6">
        <w:rPr>
          <w:iCs/>
          <w:sz w:val="24"/>
          <w:szCs w:val="24"/>
        </w:rPr>
        <w:t xml:space="preserve">. </w:t>
      </w:r>
    </w:p>
    <w:p w:rsidR="004D23A4" w:rsidRPr="003733F6" w:rsidRDefault="003733F6" w:rsidP="003733F6">
      <w:pPr>
        <w:numPr>
          <w:ilvl w:val="0"/>
          <w:numId w:val="39"/>
        </w:numPr>
        <w:tabs>
          <w:tab w:val="num" w:pos="540"/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4D23A4" w:rsidRPr="003733F6">
        <w:rPr>
          <w:sz w:val="24"/>
          <w:szCs w:val="24"/>
          <w:lang w:val="uk-UA"/>
        </w:rPr>
        <w:t>Квадратична форма. Канонічний та нормальний вигляди квадратичної форми. Закон інерції дійсних квадратичних форм.</w:t>
      </w:r>
    </w:p>
    <w:p w:rsidR="004D23A4" w:rsidRPr="003733F6" w:rsidRDefault="004D23A4" w:rsidP="003733F6">
      <w:pPr>
        <w:numPr>
          <w:ilvl w:val="0"/>
          <w:numId w:val="3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proofErr w:type="spellStart"/>
      <w:r w:rsidRPr="003733F6">
        <w:rPr>
          <w:sz w:val="24"/>
          <w:szCs w:val="24"/>
          <w:lang w:val="uk-UA"/>
        </w:rPr>
        <w:t>Скінченновимірний</w:t>
      </w:r>
      <w:proofErr w:type="spellEnd"/>
      <w:r w:rsidRPr="003733F6">
        <w:rPr>
          <w:sz w:val="24"/>
          <w:szCs w:val="24"/>
          <w:lang w:val="uk-UA"/>
        </w:rPr>
        <w:t xml:space="preserve"> лінійний простір. База простору. Зв</w:t>
      </w:r>
      <w:r w:rsidRPr="003733F6">
        <w:rPr>
          <w:sz w:val="24"/>
          <w:szCs w:val="24"/>
        </w:rPr>
        <w:t>’</w:t>
      </w:r>
      <w:r w:rsidRPr="003733F6">
        <w:rPr>
          <w:sz w:val="24"/>
          <w:szCs w:val="24"/>
          <w:lang w:val="uk-UA"/>
        </w:rPr>
        <w:t>язок між різними базами.</w:t>
      </w:r>
    </w:p>
    <w:p w:rsidR="004D23A4" w:rsidRPr="003733F6" w:rsidRDefault="004D23A4" w:rsidP="003733F6">
      <w:pPr>
        <w:numPr>
          <w:ilvl w:val="0"/>
          <w:numId w:val="3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3733F6">
        <w:rPr>
          <w:sz w:val="24"/>
          <w:szCs w:val="24"/>
          <w:lang w:val="uk-UA"/>
        </w:rPr>
        <w:t>Лінійний простір ‒‒ означення та властивості. Приклади. Ізоморфізм лінійних просторів.</w:t>
      </w:r>
    </w:p>
    <w:p w:rsidR="004D23A4" w:rsidRPr="003733F6" w:rsidRDefault="004D23A4" w:rsidP="003733F6">
      <w:pPr>
        <w:numPr>
          <w:ilvl w:val="0"/>
          <w:numId w:val="3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3733F6">
        <w:rPr>
          <w:sz w:val="24"/>
          <w:szCs w:val="24"/>
          <w:lang w:val="uk-UA"/>
        </w:rPr>
        <w:t xml:space="preserve">Лінійний оператор в лінійному просторі. Матриця лінійного оператора. </w:t>
      </w:r>
    </w:p>
    <w:p w:rsidR="004D23A4" w:rsidRPr="003733F6" w:rsidRDefault="004D23A4" w:rsidP="003733F6">
      <w:pPr>
        <w:numPr>
          <w:ilvl w:val="0"/>
          <w:numId w:val="3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3733F6">
        <w:rPr>
          <w:sz w:val="24"/>
          <w:szCs w:val="24"/>
          <w:lang w:val="uk-UA"/>
        </w:rPr>
        <w:t>Евклідовий простір ‒‒ означення та властивості. Ортонормовані бази, їх існування. Процес орто</w:t>
      </w:r>
      <w:r w:rsidRPr="003733F6">
        <w:rPr>
          <w:sz w:val="24"/>
          <w:szCs w:val="24"/>
          <w:lang w:val="uk-UA"/>
        </w:rPr>
        <w:softHyphen/>
        <w:t>го</w:t>
      </w:r>
      <w:r w:rsidRPr="003733F6">
        <w:rPr>
          <w:sz w:val="24"/>
          <w:szCs w:val="24"/>
          <w:lang w:val="uk-UA"/>
        </w:rPr>
        <w:softHyphen/>
        <w:t>на</w:t>
      </w:r>
      <w:r w:rsidRPr="003733F6">
        <w:rPr>
          <w:sz w:val="24"/>
          <w:szCs w:val="24"/>
          <w:lang w:val="uk-UA"/>
        </w:rPr>
        <w:softHyphen/>
        <w:t>лізації.</w:t>
      </w:r>
    </w:p>
    <w:p w:rsidR="004D23A4" w:rsidRDefault="004D23A4" w:rsidP="003733F6">
      <w:pPr>
        <w:numPr>
          <w:ilvl w:val="0"/>
          <w:numId w:val="3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3733F6">
        <w:rPr>
          <w:sz w:val="24"/>
          <w:szCs w:val="24"/>
          <w:lang w:val="uk-UA"/>
        </w:rPr>
        <w:t>Група, абелева група ‒‒ означення та властивості. Приклади. Гомоморфізм та ізоморфізм груп.</w:t>
      </w:r>
    </w:p>
    <w:p w:rsidR="00D82EE2" w:rsidRPr="003733F6" w:rsidRDefault="004D23A4" w:rsidP="003733F6">
      <w:pPr>
        <w:numPr>
          <w:ilvl w:val="0"/>
          <w:numId w:val="3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3733F6">
        <w:rPr>
          <w:sz w:val="24"/>
          <w:szCs w:val="24"/>
          <w:lang w:val="uk-UA"/>
        </w:rPr>
        <w:t>Кільце, поле ‒‒ означення та властивості. Приклади. Ізоморфізми кілець та полів.</w:t>
      </w:r>
    </w:p>
    <w:p w:rsidR="00E27103" w:rsidRPr="00210862" w:rsidRDefault="00E27103" w:rsidP="00E27103">
      <w:pPr>
        <w:tabs>
          <w:tab w:val="left" w:pos="709"/>
        </w:tabs>
        <w:ind w:left="709" w:hanging="425"/>
        <w:jc w:val="both"/>
        <w:rPr>
          <w:color w:val="FF0000"/>
          <w:sz w:val="24"/>
          <w:szCs w:val="24"/>
          <w:lang w:val="uk-UA"/>
        </w:rPr>
      </w:pPr>
    </w:p>
    <w:p w:rsidR="00992EFB" w:rsidRPr="00992EFB" w:rsidRDefault="00992EFB" w:rsidP="00992EFB">
      <w:pPr>
        <w:pStyle w:val="3"/>
        <w:tabs>
          <w:tab w:val="left" w:pos="709"/>
        </w:tabs>
        <w:ind w:left="709" w:hanging="425"/>
        <w:jc w:val="center"/>
        <w:rPr>
          <w:b/>
          <w:i w:val="0"/>
          <w:sz w:val="24"/>
          <w:szCs w:val="24"/>
        </w:rPr>
      </w:pPr>
      <w:r w:rsidRPr="00992EFB">
        <w:rPr>
          <w:b/>
          <w:i w:val="0"/>
          <w:sz w:val="24"/>
          <w:szCs w:val="24"/>
        </w:rPr>
        <w:t>Диференціальні рівняння</w:t>
      </w:r>
    </w:p>
    <w:p w:rsidR="00992EFB" w:rsidRPr="00992EFB" w:rsidRDefault="00992EFB" w:rsidP="003733F6">
      <w:pPr>
        <w:numPr>
          <w:ilvl w:val="0"/>
          <w:numId w:val="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>Поняття рівняння, розв’язку, інтеграла. Основні типи інтегровних рівнянь першого порядку: рівняння з відокремленими змінними, лінійні, в повних диференціалах.</w:t>
      </w:r>
    </w:p>
    <w:p w:rsidR="00992EFB" w:rsidRPr="00992EFB" w:rsidRDefault="00992EFB" w:rsidP="003733F6">
      <w:pPr>
        <w:numPr>
          <w:ilvl w:val="0"/>
          <w:numId w:val="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Формулювання теореми про існування та єдиність розв’язку задачі Коші для рівняння </w:t>
      </w:r>
      <w:r w:rsidRPr="00992EFB">
        <w:rPr>
          <w:position w:val="-12"/>
          <w:sz w:val="24"/>
          <w:szCs w:val="24"/>
          <w:lang w:val="uk-UA"/>
        </w:rPr>
        <w:object w:dxaOrig="1540" w:dyaOrig="420">
          <v:shape id="_x0000_i1030" type="#_x0000_t75" style="width:77pt;height:21pt" o:ole="" fillcolor="window">
            <v:imagedata r:id="rId17" o:title=""/>
          </v:shape>
          <o:OLEObject Type="Embed" ProgID="Equation.3" ShapeID="_x0000_i1030" DrawAspect="Content" ObjectID="_1647617411" r:id="rId18"/>
        </w:object>
      </w:r>
      <w:r w:rsidRPr="00992EFB">
        <w:rPr>
          <w:sz w:val="24"/>
          <w:szCs w:val="24"/>
          <w:lang w:val="uk-UA"/>
        </w:rPr>
        <w:t xml:space="preserve">.  Лінійні диференціальні рівняння </w:t>
      </w:r>
      <w:r w:rsidRPr="00992EFB">
        <w:rPr>
          <w:sz w:val="24"/>
          <w:szCs w:val="24"/>
          <w:lang w:val="en-US"/>
        </w:rPr>
        <w:t>n</w:t>
      </w:r>
      <w:r w:rsidRPr="00992EFB">
        <w:rPr>
          <w:sz w:val="24"/>
          <w:szCs w:val="24"/>
          <w:lang w:val="uk-UA"/>
        </w:rPr>
        <w:t>-го порядку. Поняття про фундаментальну систему розв</w:t>
      </w:r>
      <w:r w:rsidRPr="00992EFB">
        <w:rPr>
          <w:sz w:val="24"/>
          <w:szCs w:val="24"/>
        </w:rPr>
        <w:t>’</w:t>
      </w:r>
      <w:r w:rsidRPr="00992EFB">
        <w:rPr>
          <w:sz w:val="24"/>
          <w:szCs w:val="24"/>
          <w:lang w:val="uk-UA"/>
        </w:rPr>
        <w:t>язків , вронскіан, конструкція загального розв</w:t>
      </w:r>
      <w:r w:rsidRPr="00992EFB">
        <w:rPr>
          <w:sz w:val="24"/>
          <w:szCs w:val="24"/>
        </w:rPr>
        <w:t>’</w:t>
      </w:r>
      <w:r w:rsidRPr="00992EFB">
        <w:rPr>
          <w:sz w:val="24"/>
          <w:szCs w:val="24"/>
          <w:lang w:val="uk-UA"/>
        </w:rPr>
        <w:t>язку.</w:t>
      </w:r>
    </w:p>
    <w:p w:rsidR="00D82EE2" w:rsidRPr="00992EFB" w:rsidRDefault="00992EFB" w:rsidP="003733F6">
      <w:pPr>
        <w:numPr>
          <w:ilvl w:val="0"/>
          <w:numId w:val="9"/>
        </w:numPr>
        <w:tabs>
          <w:tab w:val="left" w:pos="709"/>
        </w:tabs>
        <w:ind w:left="714" w:hanging="357"/>
        <w:jc w:val="both"/>
        <w:rPr>
          <w:sz w:val="24"/>
          <w:szCs w:val="24"/>
          <w:lang w:val="uk-UA"/>
        </w:rPr>
      </w:pPr>
      <w:r w:rsidRPr="00992EFB">
        <w:rPr>
          <w:sz w:val="24"/>
          <w:szCs w:val="24"/>
          <w:lang w:val="uk-UA"/>
        </w:rPr>
        <w:t xml:space="preserve">Розв’язання однорідних і неоднорідних лінійних рівнянь </w:t>
      </w:r>
      <w:r w:rsidRPr="00992EFB">
        <w:rPr>
          <w:sz w:val="24"/>
          <w:szCs w:val="24"/>
          <w:lang w:val="en-US"/>
        </w:rPr>
        <w:t>n</w:t>
      </w:r>
      <w:r w:rsidRPr="00992EFB">
        <w:rPr>
          <w:sz w:val="24"/>
          <w:szCs w:val="24"/>
          <w:lang w:val="uk-UA"/>
        </w:rPr>
        <w:t>-го порядку зі сталими коефіцієнтами .</w:t>
      </w:r>
    </w:p>
    <w:p w:rsidR="00F23835" w:rsidRPr="00210862" w:rsidRDefault="00F23835" w:rsidP="00E27103">
      <w:pPr>
        <w:pStyle w:val="3"/>
        <w:tabs>
          <w:tab w:val="left" w:pos="709"/>
        </w:tabs>
        <w:ind w:left="709" w:hanging="425"/>
        <w:rPr>
          <w:i w:val="0"/>
          <w:color w:val="FF0000"/>
          <w:sz w:val="24"/>
          <w:szCs w:val="24"/>
        </w:rPr>
      </w:pPr>
    </w:p>
    <w:p w:rsidR="00E27103" w:rsidRPr="002258A7" w:rsidRDefault="00E60F78" w:rsidP="00E27103">
      <w:pPr>
        <w:tabs>
          <w:tab w:val="left" w:pos="709"/>
        </w:tabs>
        <w:ind w:left="709" w:hanging="425"/>
        <w:jc w:val="center"/>
        <w:rPr>
          <w:b/>
          <w:sz w:val="24"/>
          <w:szCs w:val="24"/>
          <w:lang w:val="uk-UA"/>
        </w:rPr>
      </w:pPr>
      <w:r w:rsidRPr="002258A7">
        <w:rPr>
          <w:b/>
          <w:sz w:val="24"/>
          <w:szCs w:val="24"/>
          <w:lang w:val="uk-UA"/>
        </w:rPr>
        <w:t>Методика викладання математики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Методика вивчення границі і неперервності функцій у за</w:t>
      </w:r>
      <w:r w:rsidR="00876530" w:rsidRPr="002258A7">
        <w:rPr>
          <w:sz w:val="24"/>
          <w:szCs w:val="24"/>
          <w:lang w:val="uk-UA"/>
        </w:rPr>
        <w:t xml:space="preserve">кладах загальної середньої освіти </w:t>
      </w:r>
      <w:r w:rsidRPr="002258A7">
        <w:rPr>
          <w:sz w:val="24"/>
          <w:szCs w:val="24"/>
          <w:lang w:val="uk-UA"/>
        </w:rPr>
        <w:t>(З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). Інтуїтивні і точні поняття.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Математичні поняття і методика їх вивчення. Первісні і означувальні поняття. Способи введення понять.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Математичні твердження. Теорема. Структура теореми. Види теорем. Необхідні, достатні, необхідні і достатні умови.</w:t>
      </w:r>
      <w:r w:rsidR="00876530" w:rsidRPr="002258A7">
        <w:rPr>
          <w:sz w:val="24"/>
          <w:szCs w:val="24"/>
          <w:lang w:val="uk-UA"/>
        </w:rPr>
        <w:t xml:space="preserve"> Наведіть приклади.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Методи доведення теорем</w:t>
      </w:r>
      <w:r w:rsidR="00876530" w:rsidRPr="002258A7">
        <w:rPr>
          <w:sz w:val="24"/>
          <w:szCs w:val="24"/>
          <w:lang w:val="uk-UA"/>
        </w:rPr>
        <w:t>, проілюструвати на конкретних прикладах</w:t>
      </w:r>
      <w:r w:rsidRPr="002258A7">
        <w:rPr>
          <w:sz w:val="24"/>
          <w:szCs w:val="24"/>
          <w:lang w:val="uk-UA"/>
        </w:rPr>
        <w:t>. Методика навчання учнів доведень теорем.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Координатний метод в курсі геометрії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Методика  вивчення теми „Похідна функції” в курсі математики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Аксіоматик</w:t>
      </w:r>
      <w:r w:rsidR="00876530" w:rsidRPr="002258A7">
        <w:rPr>
          <w:sz w:val="24"/>
          <w:szCs w:val="24"/>
          <w:lang w:val="uk-UA"/>
        </w:rPr>
        <w:t>и в</w:t>
      </w:r>
      <w:r w:rsidRPr="002258A7">
        <w:rPr>
          <w:sz w:val="24"/>
          <w:szCs w:val="24"/>
          <w:lang w:val="uk-UA"/>
        </w:rPr>
        <w:t xml:space="preserve"> курс</w:t>
      </w:r>
      <w:r w:rsidR="00876530" w:rsidRPr="002258A7">
        <w:rPr>
          <w:sz w:val="24"/>
          <w:szCs w:val="24"/>
          <w:lang w:val="uk-UA"/>
        </w:rPr>
        <w:t>і</w:t>
      </w:r>
      <w:r w:rsidRPr="002258A7">
        <w:rPr>
          <w:sz w:val="24"/>
          <w:szCs w:val="24"/>
          <w:lang w:val="uk-UA"/>
        </w:rPr>
        <w:t xml:space="preserve"> геометрії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Математика в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 xml:space="preserve"> як навчальний предмет. Цілі навчання математики в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Методи навчання математики в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Внутрі</w:t>
      </w:r>
      <w:r w:rsidR="00876530" w:rsidRPr="002258A7">
        <w:rPr>
          <w:sz w:val="24"/>
          <w:szCs w:val="24"/>
          <w:lang w:val="uk-UA"/>
        </w:rPr>
        <w:t>-</w:t>
      </w:r>
      <w:r w:rsidRPr="002258A7">
        <w:rPr>
          <w:sz w:val="24"/>
          <w:szCs w:val="24"/>
          <w:lang w:val="uk-UA"/>
        </w:rPr>
        <w:t xml:space="preserve"> та міжпредметні зв’язки</w:t>
      </w:r>
      <w:r w:rsidR="00876530" w:rsidRPr="002258A7">
        <w:rPr>
          <w:sz w:val="24"/>
          <w:szCs w:val="24"/>
          <w:lang w:val="uk-UA"/>
        </w:rPr>
        <w:t xml:space="preserve"> у математиці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Функції задач у навчанні математики та їх види.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Урок математики. Підготовка вчителя до уроку.</w:t>
      </w:r>
      <w:r w:rsidR="00876530" w:rsidRPr="002258A7">
        <w:rPr>
          <w:sz w:val="24"/>
          <w:szCs w:val="24"/>
          <w:lang w:val="uk-UA"/>
        </w:rPr>
        <w:t xml:space="preserve"> Конспект уроку та вимоги до нього.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Аналіз уроку.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Система тестування як засіб педагогічної діагностики успішності й розвитку учнів п</w:t>
      </w:r>
      <w:r w:rsidR="00876530" w:rsidRPr="002258A7">
        <w:rPr>
          <w:sz w:val="24"/>
          <w:szCs w:val="24"/>
          <w:lang w:val="uk-UA"/>
        </w:rPr>
        <w:t>ри вивченні</w:t>
      </w:r>
      <w:r w:rsidRPr="002258A7">
        <w:rPr>
          <w:sz w:val="24"/>
          <w:szCs w:val="24"/>
          <w:lang w:val="uk-UA"/>
        </w:rPr>
        <w:t xml:space="preserve"> математики.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Кабінет математики в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 xml:space="preserve"> та його функції.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Використання нових інформаційних технологій навчання математики.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Навчальне обладнання з математики і методика його використання.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Специфіка навчання математики в З</w:t>
      </w:r>
      <w:r w:rsidR="00876530" w:rsidRPr="002258A7">
        <w:rPr>
          <w:sz w:val="24"/>
          <w:szCs w:val="24"/>
          <w:lang w:val="uk-UA"/>
        </w:rPr>
        <w:t xml:space="preserve">ЗСО у </w:t>
      </w:r>
      <w:r w:rsidRPr="002258A7">
        <w:rPr>
          <w:sz w:val="24"/>
          <w:szCs w:val="24"/>
          <w:lang w:val="uk-UA"/>
        </w:rPr>
        <w:t xml:space="preserve">класах з поглибленим </w:t>
      </w:r>
      <w:r w:rsidR="00876530" w:rsidRPr="002258A7">
        <w:rPr>
          <w:sz w:val="24"/>
          <w:szCs w:val="24"/>
          <w:lang w:val="uk-UA"/>
        </w:rPr>
        <w:t xml:space="preserve">її </w:t>
      </w:r>
      <w:r w:rsidRPr="002258A7">
        <w:rPr>
          <w:sz w:val="24"/>
          <w:szCs w:val="24"/>
          <w:lang w:val="uk-UA"/>
        </w:rPr>
        <w:t>вивченням.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Позакласна робота з математики.</w:t>
      </w:r>
    </w:p>
    <w:p w:rsidR="00BC684E" w:rsidRPr="002258A7" w:rsidRDefault="00BC684E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Факультативні курси з математики</w:t>
      </w:r>
      <w:r w:rsidR="00876530" w:rsidRPr="002258A7">
        <w:rPr>
          <w:sz w:val="24"/>
          <w:szCs w:val="24"/>
          <w:lang w:val="uk-UA"/>
        </w:rPr>
        <w:t xml:space="preserve"> та форми їх організації</w:t>
      </w:r>
      <w:r w:rsidRPr="002258A7">
        <w:rPr>
          <w:sz w:val="24"/>
          <w:szCs w:val="24"/>
          <w:lang w:val="uk-UA"/>
        </w:rPr>
        <w:t>.</w:t>
      </w:r>
    </w:p>
    <w:p w:rsidR="002258A7" w:rsidRPr="002258A7" w:rsidRDefault="002258A7" w:rsidP="003733F6">
      <w:pPr>
        <w:pStyle w:val="a7"/>
        <w:numPr>
          <w:ilvl w:val="0"/>
          <w:numId w:val="33"/>
        </w:numPr>
        <w:tabs>
          <w:tab w:val="clear" w:pos="720"/>
          <w:tab w:val="num" w:pos="709"/>
        </w:tabs>
        <w:spacing w:after="0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Поняття нерівності з одним невідомим. Розв’язок нерівності. Класифікація нерівностей. Системи та сукупності нерівностей. Рівносильність і логічне слідування.</w:t>
      </w:r>
    </w:p>
    <w:p w:rsidR="00BC684E" w:rsidRPr="002258A7" w:rsidRDefault="00BC684E" w:rsidP="003733F6">
      <w:pPr>
        <w:pStyle w:val="20"/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Метод геометричних перетворень в геометрії З</w:t>
      </w:r>
      <w:r w:rsidR="00876530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numPr>
          <w:ilvl w:val="0"/>
          <w:numId w:val="33"/>
        </w:numPr>
        <w:tabs>
          <w:tab w:val="left" w:pos="5812"/>
        </w:tabs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Методика вивчення алгебраїчних і трансцендентних функцій у курсі математики З</w:t>
      </w:r>
      <w:r w:rsidR="002258A7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numPr>
          <w:ilvl w:val="0"/>
          <w:numId w:val="33"/>
        </w:numPr>
        <w:tabs>
          <w:tab w:val="left" w:pos="5812"/>
        </w:tabs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Методика розв’язування геометричних задач на побудову з допомогою циркуля і лінійки.</w:t>
      </w:r>
    </w:p>
    <w:p w:rsidR="00BC684E" w:rsidRPr="002258A7" w:rsidRDefault="00BC684E" w:rsidP="003733F6">
      <w:pPr>
        <w:pStyle w:val="22"/>
        <w:numPr>
          <w:ilvl w:val="0"/>
          <w:numId w:val="33"/>
        </w:numPr>
        <w:tabs>
          <w:tab w:val="left" w:pos="0"/>
          <w:tab w:val="left" w:pos="5812"/>
        </w:tabs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Поняття функції в сучасному курсі математики З</w:t>
      </w:r>
      <w:r w:rsidR="002258A7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 xml:space="preserve">. Різні підходи до означення поняття функції, </w:t>
      </w:r>
      <w:r w:rsidR="002258A7" w:rsidRPr="002258A7">
        <w:rPr>
          <w:sz w:val="24"/>
          <w:szCs w:val="24"/>
          <w:lang w:val="uk-UA"/>
        </w:rPr>
        <w:t>методика</w:t>
      </w:r>
      <w:r w:rsidRPr="002258A7">
        <w:rPr>
          <w:sz w:val="24"/>
          <w:szCs w:val="24"/>
          <w:lang w:val="uk-UA"/>
        </w:rPr>
        <w:t xml:space="preserve"> формування поняття функції.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Поняття рівняння та його розв’язку. Класифікація рівнянь. Системи та сукупності рівнянь. Рівносильність і логічне слідування.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Означення та основні властивості тригонометричних функцій, їх графіки.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Означення та основні властивості обернених тригонометричних функцій, їх графіки.</w:t>
      </w:r>
    </w:p>
    <w:p w:rsidR="002258A7" w:rsidRDefault="002258A7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Теорема Чеви та її застосування.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Вираження висот, медіан трикутника через його сторони.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Вираження бісектрис трикутника через його сторони.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Вираження радіусів вписаного та описаного кіл трикутника через його сторони.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Взаємне розташування висоти, медіани та бісектриси у трикутнику.</w:t>
      </w:r>
    </w:p>
    <w:p w:rsidR="00BC684E" w:rsidRPr="002258A7" w:rsidRDefault="00BC684E" w:rsidP="003733F6">
      <w:pPr>
        <w:numPr>
          <w:ilvl w:val="0"/>
          <w:numId w:val="33"/>
        </w:numPr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Вираження сторін та площі трикутника через його медіани та висоти.</w:t>
      </w:r>
    </w:p>
    <w:p w:rsidR="00BC684E" w:rsidRPr="002258A7" w:rsidRDefault="00BC684E" w:rsidP="003733F6">
      <w:pPr>
        <w:pStyle w:val="22"/>
        <w:numPr>
          <w:ilvl w:val="0"/>
          <w:numId w:val="33"/>
        </w:numPr>
        <w:tabs>
          <w:tab w:val="left" w:pos="5812"/>
        </w:tabs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Теорема Карно</w:t>
      </w:r>
      <w:r w:rsidR="002258A7" w:rsidRPr="002258A7">
        <w:rPr>
          <w:sz w:val="24"/>
          <w:szCs w:val="24"/>
          <w:lang w:val="uk-UA"/>
        </w:rPr>
        <w:t xml:space="preserve"> та її застосування</w:t>
      </w:r>
      <w:r w:rsidRPr="002258A7">
        <w:rPr>
          <w:sz w:val="24"/>
          <w:szCs w:val="24"/>
          <w:lang w:val="uk-UA"/>
        </w:rPr>
        <w:t>.</w:t>
      </w:r>
    </w:p>
    <w:p w:rsidR="00BC684E" w:rsidRPr="002258A7" w:rsidRDefault="00BC684E" w:rsidP="003733F6">
      <w:pPr>
        <w:numPr>
          <w:ilvl w:val="0"/>
          <w:numId w:val="33"/>
        </w:numPr>
        <w:tabs>
          <w:tab w:val="left" w:pos="5812"/>
        </w:tabs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Критерій вписаного кола в чотирикутник та описаного кола навколо чотирикутника.</w:t>
      </w:r>
    </w:p>
    <w:p w:rsidR="00BC684E" w:rsidRPr="002258A7" w:rsidRDefault="00BC684E" w:rsidP="003733F6">
      <w:pPr>
        <w:numPr>
          <w:ilvl w:val="0"/>
          <w:numId w:val="33"/>
        </w:numPr>
        <w:tabs>
          <w:tab w:val="left" w:pos="5812"/>
        </w:tabs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Теорема Брахмагупта.</w:t>
      </w:r>
    </w:p>
    <w:p w:rsidR="00BC684E" w:rsidRPr="002258A7" w:rsidRDefault="00BC684E" w:rsidP="003733F6">
      <w:pPr>
        <w:numPr>
          <w:ilvl w:val="0"/>
          <w:numId w:val="33"/>
        </w:numPr>
        <w:tabs>
          <w:tab w:val="left" w:pos="5812"/>
        </w:tabs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Звичайні та десяткові дроби.</w:t>
      </w:r>
    </w:p>
    <w:p w:rsidR="00F752A7" w:rsidRPr="002258A7" w:rsidRDefault="00BC684E" w:rsidP="003733F6">
      <w:pPr>
        <w:numPr>
          <w:ilvl w:val="0"/>
          <w:numId w:val="33"/>
        </w:numPr>
        <w:tabs>
          <w:tab w:val="left" w:pos="5812"/>
        </w:tabs>
        <w:ind w:left="714" w:hanging="357"/>
        <w:jc w:val="both"/>
        <w:rPr>
          <w:sz w:val="24"/>
          <w:szCs w:val="24"/>
          <w:lang w:val="uk-UA"/>
        </w:rPr>
      </w:pPr>
      <w:r w:rsidRPr="002258A7">
        <w:rPr>
          <w:sz w:val="24"/>
          <w:szCs w:val="24"/>
          <w:lang w:val="uk-UA"/>
        </w:rPr>
        <w:t>Елементи алгебри та геометрії в курсі математики 5-6 класів З</w:t>
      </w:r>
      <w:r w:rsidR="002258A7" w:rsidRPr="002258A7">
        <w:rPr>
          <w:sz w:val="24"/>
          <w:szCs w:val="24"/>
          <w:lang w:val="uk-UA"/>
        </w:rPr>
        <w:t>ЗСО</w:t>
      </w:r>
      <w:r w:rsidRPr="002258A7">
        <w:rPr>
          <w:sz w:val="24"/>
          <w:szCs w:val="24"/>
          <w:lang w:val="uk-UA"/>
        </w:rPr>
        <w:t>.</w:t>
      </w:r>
    </w:p>
    <w:p w:rsidR="00F752A7" w:rsidRPr="00F752A7" w:rsidRDefault="00F752A7" w:rsidP="00F752A7">
      <w:pPr>
        <w:tabs>
          <w:tab w:val="left" w:pos="5812"/>
        </w:tabs>
        <w:ind w:left="360"/>
        <w:jc w:val="both"/>
      </w:pPr>
    </w:p>
    <w:p w:rsidR="00BC684E" w:rsidRDefault="00BC684E" w:rsidP="00D758C0">
      <w:pPr>
        <w:tabs>
          <w:tab w:val="num" w:pos="567"/>
          <w:tab w:val="left" w:pos="709"/>
        </w:tabs>
        <w:ind w:left="567" w:hanging="283"/>
        <w:jc w:val="center"/>
        <w:rPr>
          <w:sz w:val="24"/>
          <w:szCs w:val="24"/>
          <w:lang w:val="uk-UA"/>
        </w:rPr>
      </w:pPr>
    </w:p>
    <w:p w:rsidR="003A3263" w:rsidRDefault="003A3263" w:rsidP="00D758C0">
      <w:pPr>
        <w:tabs>
          <w:tab w:val="num" w:pos="567"/>
          <w:tab w:val="left" w:pos="709"/>
        </w:tabs>
        <w:ind w:left="567" w:hanging="283"/>
        <w:jc w:val="center"/>
        <w:rPr>
          <w:sz w:val="24"/>
          <w:szCs w:val="24"/>
          <w:lang w:val="uk-UA"/>
        </w:rPr>
      </w:pPr>
    </w:p>
    <w:p w:rsidR="00F23835" w:rsidRPr="00E27103" w:rsidRDefault="00F23835" w:rsidP="00D758C0">
      <w:pPr>
        <w:tabs>
          <w:tab w:val="num" w:pos="567"/>
          <w:tab w:val="left" w:pos="709"/>
        </w:tabs>
        <w:ind w:left="567" w:hanging="283"/>
        <w:jc w:val="center"/>
        <w:rPr>
          <w:b/>
          <w:sz w:val="32"/>
          <w:szCs w:val="32"/>
          <w:lang w:val="uk-UA"/>
        </w:rPr>
      </w:pPr>
      <w:r w:rsidRPr="00E27103">
        <w:rPr>
          <w:b/>
          <w:sz w:val="32"/>
          <w:szCs w:val="32"/>
          <w:lang w:val="uk-UA"/>
        </w:rPr>
        <w:lastRenderedPageBreak/>
        <w:t>Тематика задач практичної частини</w:t>
      </w:r>
    </w:p>
    <w:p w:rsidR="00E27103" w:rsidRDefault="00E27103" w:rsidP="00F23835">
      <w:pPr>
        <w:jc w:val="center"/>
        <w:rPr>
          <w:b/>
          <w:sz w:val="24"/>
          <w:szCs w:val="24"/>
          <w:lang w:val="uk-UA"/>
        </w:rPr>
      </w:pPr>
    </w:p>
    <w:p w:rsidR="00F23835" w:rsidRPr="00497A46" w:rsidRDefault="00F23835" w:rsidP="00F23835">
      <w:pPr>
        <w:jc w:val="center"/>
        <w:rPr>
          <w:b/>
          <w:sz w:val="24"/>
          <w:szCs w:val="24"/>
          <w:lang w:val="uk-UA"/>
        </w:rPr>
      </w:pPr>
      <w:r w:rsidRPr="00497A46">
        <w:rPr>
          <w:b/>
          <w:sz w:val="24"/>
          <w:szCs w:val="24"/>
          <w:lang w:val="uk-UA"/>
        </w:rPr>
        <w:t>Математичний аналіз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 xml:space="preserve">Похідна функції однієї змінної. Застосування похідної до розв’язування задач геометрії та механіки. 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Екстремум функції однієї змінної.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Визначений інтеграл. Застосування визначеного інтеграла для обчислення площі плоскої фігури, довжини дуги лінії, об’єму тіла.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 xml:space="preserve">Екстремум функції багатьох змінних, умовний екстремум. 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Диференціювання і інтегрування функціональних рядів.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Криволінійні, поверхневі, подвійні і потрійні інтеграли. Їх  обчислення та застосування до розв’язування геометричних та фізичних задач.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Власні та невласні інтеграли залежні від параметра, їх обчислення.</w:t>
      </w:r>
    </w:p>
    <w:p w:rsidR="00F23835" w:rsidRPr="00497A46" w:rsidRDefault="00F23835" w:rsidP="00E84A7A">
      <w:pPr>
        <w:numPr>
          <w:ilvl w:val="0"/>
          <w:numId w:val="24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Інтеграли Ейлера.</w:t>
      </w:r>
    </w:p>
    <w:p w:rsidR="00F23835" w:rsidRPr="004D23A4" w:rsidRDefault="00F23835" w:rsidP="00F23835">
      <w:pPr>
        <w:ind w:left="720"/>
        <w:jc w:val="both"/>
        <w:rPr>
          <w:color w:val="FF0000"/>
          <w:sz w:val="24"/>
          <w:szCs w:val="24"/>
          <w:lang w:val="uk-UA"/>
        </w:rPr>
      </w:pPr>
    </w:p>
    <w:p w:rsidR="00F23835" w:rsidRPr="007D27E3" w:rsidRDefault="00F23835" w:rsidP="00E27103">
      <w:pPr>
        <w:ind w:left="709" w:hanging="436"/>
        <w:jc w:val="center"/>
        <w:rPr>
          <w:b/>
          <w:sz w:val="24"/>
          <w:szCs w:val="24"/>
          <w:lang w:val="uk-UA"/>
        </w:rPr>
      </w:pPr>
      <w:r w:rsidRPr="007D27E3">
        <w:rPr>
          <w:b/>
          <w:sz w:val="24"/>
          <w:szCs w:val="24"/>
          <w:lang w:val="uk-UA"/>
        </w:rPr>
        <w:t>Аналітична геометрія</w:t>
      </w:r>
    </w:p>
    <w:p w:rsidR="007D27E3" w:rsidRPr="007D27E3" w:rsidRDefault="007D27E3" w:rsidP="00E84A7A">
      <w:pPr>
        <w:numPr>
          <w:ilvl w:val="0"/>
          <w:numId w:val="25"/>
        </w:numPr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>Векторний, мішаний та подвійний векторний добуток векторів.</w:t>
      </w:r>
    </w:p>
    <w:p w:rsidR="007D27E3" w:rsidRPr="007D27E3" w:rsidRDefault="007D27E3" w:rsidP="00E84A7A">
      <w:pPr>
        <w:numPr>
          <w:ilvl w:val="0"/>
          <w:numId w:val="25"/>
        </w:numPr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>Пряма і площина у просторі.</w:t>
      </w:r>
    </w:p>
    <w:p w:rsidR="00F23835" w:rsidRPr="007D27E3" w:rsidRDefault="007D27E3" w:rsidP="00E84A7A">
      <w:pPr>
        <w:numPr>
          <w:ilvl w:val="0"/>
          <w:numId w:val="25"/>
        </w:numPr>
        <w:ind w:left="714" w:hanging="357"/>
        <w:jc w:val="both"/>
        <w:rPr>
          <w:sz w:val="24"/>
          <w:szCs w:val="24"/>
          <w:lang w:val="uk-UA"/>
        </w:rPr>
      </w:pPr>
      <w:r w:rsidRPr="007D27E3">
        <w:rPr>
          <w:sz w:val="24"/>
          <w:szCs w:val="24"/>
          <w:lang w:val="uk-UA"/>
        </w:rPr>
        <w:t>Лінії другого порядку, задані канонічними рівняннями.</w:t>
      </w:r>
    </w:p>
    <w:p w:rsidR="00F23835" w:rsidRPr="004D23A4" w:rsidRDefault="00F23835" w:rsidP="00E27103">
      <w:pPr>
        <w:ind w:left="709" w:hanging="436"/>
        <w:jc w:val="center"/>
        <w:rPr>
          <w:color w:val="FF0000"/>
          <w:sz w:val="24"/>
          <w:szCs w:val="24"/>
          <w:lang w:val="uk-UA"/>
        </w:rPr>
      </w:pPr>
    </w:p>
    <w:p w:rsidR="004D23A4" w:rsidRPr="000F4D9D" w:rsidRDefault="004D23A4" w:rsidP="004D23A4">
      <w:pPr>
        <w:ind w:left="709" w:hanging="436"/>
        <w:jc w:val="center"/>
        <w:rPr>
          <w:b/>
          <w:sz w:val="24"/>
          <w:szCs w:val="24"/>
          <w:lang w:val="uk-UA"/>
        </w:rPr>
      </w:pPr>
      <w:r w:rsidRPr="000F4D9D">
        <w:rPr>
          <w:b/>
          <w:sz w:val="24"/>
          <w:szCs w:val="24"/>
          <w:lang w:val="uk-UA"/>
        </w:rPr>
        <w:t>Лінійна алгебра</w:t>
      </w:r>
    </w:p>
    <w:p w:rsidR="004D23A4" w:rsidRPr="000F4D9D" w:rsidRDefault="004D23A4" w:rsidP="00E84A7A">
      <w:pPr>
        <w:numPr>
          <w:ilvl w:val="0"/>
          <w:numId w:val="26"/>
        </w:numPr>
        <w:ind w:left="714" w:hanging="357"/>
        <w:jc w:val="both"/>
        <w:rPr>
          <w:sz w:val="24"/>
          <w:szCs w:val="24"/>
          <w:lang w:val="uk-UA"/>
        </w:rPr>
      </w:pPr>
      <w:r w:rsidRPr="000F4D9D">
        <w:rPr>
          <w:sz w:val="24"/>
          <w:szCs w:val="24"/>
          <w:lang w:val="uk-UA"/>
        </w:rPr>
        <w:t>Обернена матриця. Ранг матриці.</w:t>
      </w:r>
    </w:p>
    <w:p w:rsidR="004D23A4" w:rsidRPr="000F4D9D" w:rsidRDefault="004D23A4" w:rsidP="00E84A7A">
      <w:pPr>
        <w:numPr>
          <w:ilvl w:val="0"/>
          <w:numId w:val="26"/>
        </w:numPr>
        <w:ind w:left="714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Метод Гауса </w:t>
      </w:r>
      <w:r w:rsidRPr="000F4D9D">
        <w:rPr>
          <w:sz w:val="24"/>
          <w:szCs w:val="24"/>
          <w:lang w:val="uk-UA"/>
        </w:rPr>
        <w:t>та правило Крамера розв’язання системи лінійних алгебраїчних рівнянь.</w:t>
      </w:r>
    </w:p>
    <w:p w:rsidR="004D23A4" w:rsidRDefault="004D23A4" w:rsidP="00E84A7A">
      <w:pPr>
        <w:numPr>
          <w:ilvl w:val="0"/>
          <w:numId w:val="26"/>
        </w:numPr>
        <w:ind w:left="714" w:hanging="357"/>
        <w:jc w:val="both"/>
        <w:rPr>
          <w:sz w:val="24"/>
          <w:szCs w:val="24"/>
          <w:lang w:val="uk-UA"/>
        </w:rPr>
      </w:pPr>
      <w:r w:rsidRPr="000F4D9D">
        <w:rPr>
          <w:sz w:val="24"/>
          <w:szCs w:val="24"/>
          <w:lang w:val="uk-UA"/>
        </w:rPr>
        <w:t xml:space="preserve">Квадратичні форми. Зведення квадратичної форми </w:t>
      </w:r>
      <w:r>
        <w:rPr>
          <w:sz w:val="24"/>
          <w:szCs w:val="24"/>
          <w:lang w:val="uk-UA"/>
        </w:rPr>
        <w:t>канонічного та нормального виглядів.</w:t>
      </w:r>
    </w:p>
    <w:p w:rsidR="00F23835" w:rsidRPr="004D23A4" w:rsidRDefault="004D23A4" w:rsidP="00E84A7A">
      <w:pPr>
        <w:numPr>
          <w:ilvl w:val="0"/>
          <w:numId w:val="26"/>
        </w:numPr>
        <w:ind w:left="714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Процес ортогоналізації</w:t>
      </w:r>
      <w:r w:rsidRPr="000F4D9D">
        <w:rPr>
          <w:sz w:val="24"/>
          <w:szCs w:val="24"/>
          <w:lang w:val="uk-UA"/>
        </w:rPr>
        <w:t>.</w:t>
      </w:r>
    </w:p>
    <w:p w:rsidR="00F23835" w:rsidRPr="004D23A4" w:rsidRDefault="00F23835" w:rsidP="00E27103">
      <w:pPr>
        <w:ind w:left="709" w:hanging="436"/>
        <w:jc w:val="both"/>
        <w:rPr>
          <w:color w:val="FF0000"/>
          <w:sz w:val="24"/>
          <w:szCs w:val="24"/>
          <w:lang w:val="uk-UA"/>
        </w:rPr>
      </w:pPr>
    </w:p>
    <w:p w:rsidR="00F23835" w:rsidRPr="00497A46" w:rsidRDefault="00F23835" w:rsidP="00E27103">
      <w:pPr>
        <w:ind w:left="709" w:hanging="436"/>
        <w:jc w:val="center"/>
        <w:rPr>
          <w:b/>
          <w:sz w:val="24"/>
          <w:szCs w:val="24"/>
          <w:lang w:val="uk-UA"/>
        </w:rPr>
      </w:pPr>
      <w:r w:rsidRPr="00497A46">
        <w:rPr>
          <w:b/>
          <w:sz w:val="24"/>
          <w:szCs w:val="24"/>
          <w:lang w:val="uk-UA"/>
        </w:rPr>
        <w:t>Теорія функції комплексної змінної</w:t>
      </w:r>
    </w:p>
    <w:p w:rsidR="00F23835" w:rsidRPr="00497A46" w:rsidRDefault="00F23835" w:rsidP="00E84A7A">
      <w:pPr>
        <w:numPr>
          <w:ilvl w:val="0"/>
          <w:numId w:val="27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Інтегрування функції комплексної змінної. Інтегральна формула Коші.</w:t>
      </w:r>
    </w:p>
    <w:p w:rsidR="00F23835" w:rsidRPr="00497A46" w:rsidRDefault="00F23835" w:rsidP="00E84A7A">
      <w:pPr>
        <w:numPr>
          <w:ilvl w:val="0"/>
          <w:numId w:val="27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Степеневі ряди. Ряди Лорана.</w:t>
      </w:r>
    </w:p>
    <w:p w:rsidR="00F23835" w:rsidRPr="00497A46" w:rsidRDefault="00F23835" w:rsidP="00E84A7A">
      <w:pPr>
        <w:numPr>
          <w:ilvl w:val="0"/>
          <w:numId w:val="27"/>
        </w:numPr>
        <w:ind w:left="714" w:hanging="357"/>
        <w:jc w:val="both"/>
        <w:rPr>
          <w:sz w:val="24"/>
          <w:szCs w:val="24"/>
          <w:lang w:val="uk-UA"/>
        </w:rPr>
      </w:pPr>
      <w:r w:rsidRPr="00497A46">
        <w:rPr>
          <w:sz w:val="24"/>
          <w:szCs w:val="24"/>
          <w:lang w:val="uk-UA"/>
        </w:rPr>
        <w:t>Лишки та їх застосування до обчислення інтегралів.</w:t>
      </w:r>
    </w:p>
    <w:p w:rsidR="00F23835" w:rsidRPr="004D23A4" w:rsidRDefault="00F23835" w:rsidP="00E27103">
      <w:pPr>
        <w:ind w:left="709" w:hanging="436"/>
        <w:jc w:val="both"/>
        <w:rPr>
          <w:color w:val="FF0000"/>
          <w:sz w:val="24"/>
          <w:szCs w:val="24"/>
          <w:lang w:val="uk-UA"/>
        </w:rPr>
      </w:pPr>
    </w:p>
    <w:p w:rsidR="00F23835" w:rsidRPr="002B79C0" w:rsidRDefault="00F23835" w:rsidP="00E27103">
      <w:pPr>
        <w:ind w:left="709" w:hanging="436"/>
        <w:jc w:val="center"/>
        <w:rPr>
          <w:b/>
          <w:sz w:val="24"/>
          <w:szCs w:val="24"/>
          <w:lang w:val="uk-UA"/>
        </w:rPr>
      </w:pPr>
      <w:r w:rsidRPr="002B79C0">
        <w:rPr>
          <w:b/>
          <w:sz w:val="24"/>
          <w:szCs w:val="24"/>
          <w:lang w:val="uk-UA"/>
        </w:rPr>
        <w:t>Диференціальні рівняння</w:t>
      </w:r>
    </w:p>
    <w:p w:rsidR="002F61F5" w:rsidRPr="002B79C0" w:rsidRDefault="00F23835" w:rsidP="00E84A7A">
      <w:pPr>
        <w:numPr>
          <w:ilvl w:val="0"/>
          <w:numId w:val="28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Інтегров</w:t>
      </w:r>
      <w:r w:rsidR="002F61F5" w:rsidRPr="002B79C0">
        <w:rPr>
          <w:sz w:val="24"/>
          <w:szCs w:val="24"/>
          <w:lang w:val="uk-UA"/>
        </w:rPr>
        <w:t>а</w:t>
      </w:r>
      <w:r w:rsidRPr="002B79C0">
        <w:rPr>
          <w:sz w:val="24"/>
          <w:szCs w:val="24"/>
          <w:lang w:val="uk-UA"/>
        </w:rPr>
        <w:t>ні типи</w:t>
      </w:r>
      <w:r w:rsidR="002F61F5" w:rsidRPr="002B79C0">
        <w:rPr>
          <w:sz w:val="24"/>
          <w:szCs w:val="24"/>
          <w:lang w:val="uk-UA"/>
        </w:rPr>
        <w:t xml:space="preserve"> диференціальних рівнянь першого порядку.</w:t>
      </w:r>
    </w:p>
    <w:p w:rsidR="002F61F5" w:rsidRPr="002B79C0" w:rsidRDefault="002F61F5" w:rsidP="00E84A7A">
      <w:pPr>
        <w:numPr>
          <w:ilvl w:val="0"/>
          <w:numId w:val="28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Рівняння, що допускають зниження порядку.</w:t>
      </w:r>
    </w:p>
    <w:p w:rsidR="002F61F5" w:rsidRPr="002B79C0" w:rsidRDefault="002F61F5" w:rsidP="00E84A7A">
      <w:pPr>
        <w:numPr>
          <w:ilvl w:val="0"/>
          <w:numId w:val="28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Лінійні рівняння зі сталими коефіцієнтами. Рівняння Ейлера.</w:t>
      </w:r>
    </w:p>
    <w:p w:rsidR="00F23835" w:rsidRPr="002B79C0" w:rsidRDefault="002F61F5" w:rsidP="00E84A7A">
      <w:pPr>
        <w:numPr>
          <w:ilvl w:val="0"/>
          <w:numId w:val="28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Неоднорідні системи диференціальних рівнянь зі сталими коефіцієнтами.</w:t>
      </w:r>
    </w:p>
    <w:p w:rsidR="002F61F5" w:rsidRPr="002B79C0" w:rsidRDefault="002F61F5" w:rsidP="00E84A7A">
      <w:pPr>
        <w:numPr>
          <w:ilvl w:val="0"/>
          <w:numId w:val="28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Крайові задачі для лінійних диференціальних рівнянь. Функція Гріна.</w:t>
      </w:r>
    </w:p>
    <w:p w:rsidR="002F61F5" w:rsidRPr="002B79C0" w:rsidRDefault="002F61F5" w:rsidP="00E27103">
      <w:pPr>
        <w:ind w:left="709" w:hanging="436"/>
        <w:jc w:val="both"/>
        <w:rPr>
          <w:sz w:val="24"/>
          <w:szCs w:val="24"/>
          <w:lang w:val="uk-UA"/>
        </w:rPr>
      </w:pPr>
    </w:p>
    <w:p w:rsidR="002F61F5" w:rsidRPr="002B79C0" w:rsidRDefault="002F61F5" w:rsidP="00E27103">
      <w:pPr>
        <w:ind w:left="709" w:hanging="436"/>
        <w:jc w:val="center"/>
        <w:rPr>
          <w:b/>
          <w:sz w:val="24"/>
          <w:szCs w:val="24"/>
          <w:lang w:val="uk-UA"/>
        </w:rPr>
      </w:pPr>
      <w:r w:rsidRPr="002B79C0">
        <w:rPr>
          <w:b/>
          <w:sz w:val="24"/>
          <w:szCs w:val="24"/>
          <w:lang w:val="uk-UA"/>
        </w:rPr>
        <w:t>Диференціальні рівняння з частинними похідними</w:t>
      </w:r>
    </w:p>
    <w:p w:rsidR="002F61F5" w:rsidRPr="002B79C0" w:rsidRDefault="002F61F5" w:rsidP="00E84A7A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Задача Коші для рівняння коливання струни.</w:t>
      </w:r>
    </w:p>
    <w:p w:rsidR="002F61F5" w:rsidRPr="002B79C0" w:rsidRDefault="002F61F5" w:rsidP="00E84A7A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Вільні та вимушені коливання закріпленої струни.</w:t>
      </w:r>
    </w:p>
    <w:p w:rsidR="002F61F5" w:rsidRPr="002B79C0" w:rsidRDefault="002F61F5" w:rsidP="00E84A7A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Задача Коші та крайові задачі для рівняння теплопровідності.</w:t>
      </w:r>
    </w:p>
    <w:p w:rsidR="002F61F5" w:rsidRPr="002B79C0" w:rsidRDefault="002F61F5" w:rsidP="00E84A7A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Крайові задачі для рівняння Лапласа в крузі, зовні круга і кільці.</w:t>
      </w:r>
    </w:p>
    <w:p w:rsidR="002F61F5" w:rsidRPr="002B79C0" w:rsidRDefault="002F61F5" w:rsidP="00E27103">
      <w:pPr>
        <w:ind w:left="709" w:hanging="436"/>
        <w:jc w:val="both"/>
        <w:rPr>
          <w:sz w:val="24"/>
          <w:szCs w:val="24"/>
          <w:lang w:val="uk-UA"/>
        </w:rPr>
      </w:pPr>
    </w:p>
    <w:p w:rsidR="002F61F5" w:rsidRPr="002B79C0" w:rsidRDefault="002F61F5" w:rsidP="00E27103">
      <w:pPr>
        <w:ind w:left="709" w:hanging="436"/>
        <w:jc w:val="center"/>
        <w:rPr>
          <w:b/>
          <w:sz w:val="24"/>
          <w:szCs w:val="24"/>
          <w:lang w:val="uk-UA"/>
        </w:rPr>
      </w:pPr>
      <w:r w:rsidRPr="002B79C0">
        <w:rPr>
          <w:b/>
          <w:sz w:val="24"/>
          <w:szCs w:val="24"/>
          <w:lang w:val="uk-UA"/>
        </w:rPr>
        <w:t>Варіаційне числення та методи оптимізації</w:t>
      </w:r>
    </w:p>
    <w:p w:rsidR="002F61F5" w:rsidRPr="002B79C0" w:rsidRDefault="002F61F5" w:rsidP="00E84A7A">
      <w:pPr>
        <w:numPr>
          <w:ilvl w:val="0"/>
          <w:numId w:val="30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Простіша варіаційна задача. Узагальнення простішої варіаційної задачі.</w:t>
      </w:r>
    </w:p>
    <w:p w:rsidR="00F23835" w:rsidRPr="002B79C0" w:rsidRDefault="002F61F5" w:rsidP="00E84A7A">
      <w:pPr>
        <w:numPr>
          <w:ilvl w:val="0"/>
          <w:numId w:val="30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Ізопериметричні задачі.</w:t>
      </w:r>
    </w:p>
    <w:p w:rsidR="002F61F5" w:rsidRPr="002B79C0" w:rsidRDefault="002F61F5" w:rsidP="00E84A7A">
      <w:pPr>
        <w:numPr>
          <w:ilvl w:val="0"/>
          <w:numId w:val="30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Варіаційні задачі з рухомими кінцями.</w:t>
      </w:r>
    </w:p>
    <w:p w:rsidR="002F61F5" w:rsidRPr="002B79C0" w:rsidRDefault="002F61F5" w:rsidP="00E84A7A">
      <w:pPr>
        <w:numPr>
          <w:ilvl w:val="0"/>
          <w:numId w:val="30"/>
        </w:numPr>
        <w:ind w:left="714" w:hanging="357"/>
        <w:jc w:val="both"/>
        <w:rPr>
          <w:sz w:val="24"/>
          <w:szCs w:val="24"/>
          <w:lang w:val="uk-UA"/>
        </w:rPr>
      </w:pPr>
      <w:r w:rsidRPr="002B79C0">
        <w:rPr>
          <w:sz w:val="24"/>
          <w:szCs w:val="24"/>
          <w:lang w:val="uk-UA"/>
        </w:rPr>
        <w:t>Ломані екстремалі.</w:t>
      </w:r>
    </w:p>
    <w:p w:rsidR="002F61F5" w:rsidRPr="002F61F5" w:rsidRDefault="002F61F5" w:rsidP="00E27103">
      <w:pPr>
        <w:ind w:left="709" w:hanging="436"/>
        <w:jc w:val="both"/>
        <w:rPr>
          <w:sz w:val="24"/>
          <w:szCs w:val="24"/>
          <w:lang w:val="uk-UA"/>
        </w:rPr>
      </w:pPr>
    </w:p>
    <w:p w:rsidR="00F23835" w:rsidRDefault="00F23835" w:rsidP="00F23835">
      <w:pPr>
        <w:jc w:val="both"/>
        <w:rPr>
          <w:sz w:val="24"/>
          <w:szCs w:val="24"/>
          <w:lang w:val="uk-UA"/>
        </w:rPr>
      </w:pPr>
    </w:p>
    <w:p w:rsidR="003A3263" w:rsidRDefault="003A3263" w:rsidP="00F23835">
      <w:pPr>
        <w:jc w:val="both"/>
        <w:rPr>
          <w:sz w:val="24"/>
          <w:szCs w:val="24"/>
          <w:lang w:val="uk-UA"/>
        </w:rPr>
      </w:pPr>
    </w:p>
    <w:sectPr w:rsidR="003A3263" w:rsidSect="009A5D1E">
      <w:headerReference w:type="even" r:id="rId19"/>
      <w:headerReference w:type="default" r:id="rId20"/>
      <w:pgSz w:w="11906" w:h="16838"/>
      <w:pgMar w:top="397" w:right="397" w:bottom="1276" w:left="3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6E" w:rsidRDefault="005A106E">
      <w:r>
        <w:separator/>
      </w:r>
    </w:p>
  </w:endnote>
  <w:endnote w:type="continuationSeparator" w:id="0">
    <w:p w:rsidR="005A106E" w:rsidRDefault="005A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6E" w:rsidRDefault="005A106E">
      <w:r>
        <w:separator/>
      </w:r>
    </w:p>
  </w:footnote>
  <w:footnote w:type="continuationSeparator" w:id="0">
    <w:p w:rsidR="005A106E" w:rsidRDefault="005A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2F" w:rsidRDefault="00537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82F" w:rsidRDefault="0053782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2F" w:rsidRDefault="00537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5D6A">
      <w:rPr>
        <w:rStyle w:val="a6"/>
        <w:noProof/>
      </w:rPr>
      <w:t>4</w:t>
    </w:r>
    <w:r>
      <w:rPr>
        <w:rStyle w:val="a6"/>
      </w:rPr>
      <w:fldChar w:fldCharType="end"/>
    </w:r>
  </w:p>
  <w:p w:rsidR="0053782F" w:rsidRDefault="0053782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5202A8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sz w:val="24"/>
        <w:szCs w:val="24"/>
      </w:rPr>
    </w:lvl>
  </w:abstractNum>
  <w:abstractNum w:abstractNumId="1">
    <w:nsid w:val="005034F5"/>
    <w:multiLevelType w:val="singleLevel"/>
    <w:tmpl w:val="C05AD0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6896D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032795"/>
    <w:multiLevelType w:val="singleLevel"/>
    <w:tmpl w:val="90A8E5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0CD27AB3"/>
    <w:multiLevelType w:val="hybridMultilevel"/>
    <w:tmpl w:val="82045DC0"/>
    <w:lvl w:ilvl="0" w:tplc="D1342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E394D"/>
    <w:multiLevelType w:val="hybridMultilevel"/>
    <w:tmpl w:val="F27AE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E31D8"/>
    <w:multiLevelType w:val="hybridMultilevel"/>
    <w:tmpl w:val="FCDE5526"/>
    <w:lvl w:ilvl="0" w:tplc="F11EC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E308E"/>
    <w:multiLevelType w:val="hybridMultilevel"/>
    <w:tmpl w:val="D806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D12"/>
    <w:multiLevelType w:val="hybridMultilevel"/>
    <w:tmpl w:val="CBDEA19A"/>
    <w:lvl w:ilvl="0" w:tplc="0B24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80856"/>
    <w:multiLevelType w:val="hybridMultilevel"/>
    <w:tmpl w:val="17E0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E7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6666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821E79"/>
    <w:multiLevelType w:val="singleLevel"/>
    <w:tmpl w:val="7E2E4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907DA8"/>
    <w:multiLevelType w:val="hybridMultilevel"/>
    <w:tmpl w:val="BD782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767D4"/>
    <w:multiLevelType w:val="singleLevel"/>
    <w:tmpl w:val="065EB7C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41D976A2"/>
    <w:multiLevelType w:val="hybridMultilevel"/>
    <w:tmpl w:val="EB20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C2A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AE91527"/>
    <w:multiLevelType w:val="hybridMultilevel"/>
    <w:tmpl w:val="63CC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A477D"/>
    <w:multiLevelType w:val="hybridMultilevel"/>
    <w:tmpl w:val="5DF62F38"/>
    <w:lvl w:ilvl="0" w:tplc="9F2A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D5264E"/>
    <w:multiLevelType w:val="hybridMultilevel"/>
    <w:tmpl w:val="F606F11A"/>
    <w:lvl w:ilvl="0" w:tplc="C22C9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0D60CC"/>
    <w:multiLevelType w:val="hybridMultilevel"/>
    <w:tmpl w:val="0CFEDB28"/>
    <w:lvl w:ilvl="0" w:tplc="41AA7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5D09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8872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F15EA6"/>
    <w:multiLevelType w:val="singleLevel"/>
    <w:tmpl w:val="AD4CD11C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6B382020"/>
    <w:multiLevelType w:val="hybridMultilevel"/>
    <w:tmpl w:val="4494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133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D4129BE"/>
    <w:multiLevelType w:val="hybridMultilevel"/>
    <w:tmpl w:val="3594B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E797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CD07D5"/>
    <w:multiLevelType w:val="hybridMultilevel"/>
    <w:tmpl w:val="12CEC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72465"/>
    <w:multiLevelType w:val="hybridMultilevel"/>
    <w:tmpl w:val="DFDC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663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9120BAE"/>
    <w:multiLevelType w:val="hybridMultilevel"/>
    <w:tmpl w:val="754C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705E1"/>
    <w:multiLevelType w:val="hybridMultilevel"/>
    <w:tmpl w:val="08CA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B58B1"/>
    <w:multiLevelType w:val="hybridMultilevel"/>
    <w:tmpl w:val="856E371E"/>
    <w:lvl w:ilvl="0" w:tplc="E5A0E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146D02"/>
    <w:multiLevelType w:val="singleLevel"/>
    <w:tmpl w:val="8A9607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7CB33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E013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543DE5"/>
    <w:multiLevelType w:val="singleLevel"/>
    <w:tmpl w:val="559E0D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>
    <w:nsid w:val="7EDF7995"/>
    <w:multiLevelType w:val="hybridMultilevel"/>
    <w:tmpl w:val="A52A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25"/>
  </w:num>
  <w:num w:numId="5">
    <w:abstractNumId w:val="16"/>
  </w:num>
  <w:num w:numId="6">
    <w:abstractNumId w:val="11"/>
  </w:num>
  <w:num w:numId="7">
    <w:abstractNumId w:val="14"/>
  </w:num>
  <w:num w:numId="8">
    <w:abstractNumId w:val="22"/>
  </w:num>
  <w:num w:numId="9">
    <w:abstractNumId w:val="34"/>
  </w:num>
  <w:num w:numId="10">
    <w:abstractNumId w:val="27"/>
  </w:num>
  <w:num w:numId="11">
    <w:abstractNumId w:val="1"/>
  </w:num>
  <w:num w:numId="12">
    <w:abstractNumId w:val="35"/>
  </w:num>
  <w:num w:numId="13">
    <w:abstractNumId w:val="36"/>
  </w:num>
  <w:num w:numId="14">
    <w:abstractNumId w:val="30"/>
  </w:num>
  <w:num w:numId="15">
    <w:abstractNumId w:val="3"/>
  </w:num>
  <w:num w:numId="16">
    <w:abstractNumId w:val="21"/>
  </w:num>
  <w:num w:numId="17">
    <w:abstractNumId w:val="37"/>
  </w:num>
  <w:num w:numId="18">
    <w:abstractNumId w:val="29"/>
  </w:num>
  <w:num w:numId="19">
    <w:abstractNumId w:val="13"/>
  </w:num>
  <w:num w:numId="20">
    <w:abstractNumId w:val="5"/>
  </w:num>
  <w:num w:numId="21">
    <w:abstractNumId w:val="33"/>
  </w:num>
  <w:num w:numId="22">
    <w:abstractNumId w:val="7"/>
  </w:num>
  <w:num w:numId="23">
    <w:abstractNumId w:val="19"/>
  </w:num>
  <w:num w:numId="24">
    <w:abstractNumId w:val="24"/>
  </w:num>
  <w:num w:numId="25">
    <w:abstractNumId w:val="6"/>
  </w:num>
  <w:num w:numId="26">
    <w:abstractNumId w:val="38"/>
  </w:num>
  <w:num w:numId="27">
    <w:abstractNumId w:val="18"/>
  </w:num>
  <w:num w:numId="28">
    <w:abstractNumId w:val="32"/>
  </w:num>
  <w:num w:numId="29">
    <w:abstractNumId w:val="15"/>
  </w:num>
  <w:num w:numId="30">
    <w:abstractNumId w:val="4"/>
  </w:num>
  <w:num w:numId="31">
    <w:abstractNumId w:val="28"/>
  </w:num>
  <w:num w:numId="32">
    <w:abstractNumId w:val="12"/>
  </w:num>
  <w:num w:numId="33">
    <w:abstractNumId w:val="8"/>
  </w:num>
  <w:num w:numId="34">
    <w:abstractNumId w:val="26"/>
  </w:num>
  <w:num w:numId="35">
    <w:abstractNumId w:val="31"/>
  </w:num>
  <w:num w:numId="36">
    <w:abstractNumId w:val="9"/>
  </w:num>
  <w:num w:numId="37">
    <w:abstractNumId w:val="17"/>
  </w:num>
  <w:num w:numId="38">
    <w:abstractNumId w:val="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64" w:dllVersion="131078" w:nlCheck="1" w:checkStyle="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E20"/>
    <w:rsid w:val="00052102"/>
    <w:rsid w:val="00054F45"/>
    <w:rsid w:val="000712C0"/>
    <w:rsid w:val="00076F08"/>
    <w:rsid w:val="0007701C"/>
    <w:rsid w:val="00092055"/>
    <w:rsid w:val="0009673C"/>
    <w:rsid w:val="000B7330"/>
    <w:rsid w:val="000D3AD5"/>
    <w:rsid w:val="000F24C1"/>
    <w:rsid w:val="000F37C5"/>
    <w:rsid w:val="001228DE"/>
    <w:rsid w:val="001624BF"/>
    <w:rsid w:val="00162FA8"/>
    <w:rsid w:val="001667E6"/>
    <w:rsid w:val="001765D0"/>
    <w:rsid w:val="00181584"/>
    <w:rsid w:val="001B4101"/>
    <w:rsid w:val="001B5F9F"/>
    <w:rsid w:val="00207819"/>
    <w:rsid w:val="00210862"/>
    <w:rsid w:val="002137A0"/>
    <w:rsid w:val="002258A7"/>
    <w:rsid w:val="002438A5"/>
    <w:rsid w:val="002630DF"/>
    <w:rsid w:val="00282E5D"/>
    <w:rsid w:val="00282FDD"/>
    <w:rsid w:val="00283F3E"/>
    <w:rsid w:val="002A2577"/>
    <w:rsid w:val="002B79C0"/>
    <w:rsid w:val="002C5075"/>
    <w:rsid w:val="002F61F5"/>
    <w:rsid w:val="003528E2"/>
    <w:rsid w:val="003733F6"/>
    <w:rsid w:val="003A3263"/>
    <w:rsid w:val="003C105D"/>
    <w:rsid w:val="003C173E"/>
    <w:rsid w:val="003D7B0F"/>
    <w:rsid w:val="003F346D"/>
    <w:rsid w:val="00402C4A"/>
    <w:rsid w:val="00432240"/>
    <w:rsid w:val="0043476B"/>
    <w:rsid w:val="00441769"/>
    <w:rsid w:val="00463FDC"/>
    <w:rsid w:val="00491B10"/>
    <w:rsid w:val="00497A46"/>
    <w:rsid w:val="004A55B1"/>
    <w:rsid w:val="004A704F"/>
    <w:rsid w:val="004B0847"/>
    <w:rsid w:val="004D23A4"/>
    <w:rsid w:val="005036E8"/>
    <w:rsid w:val="00507000"/>
    <w:rsid w:val="00511571"/>
    <w:rsid w:val="00512928"/>
    <w:rsid w:val="005149EC"/>
    <w:rsid w:val="005345C9"/>
    <w:rsid w:val="0053782F"/>
    <w:rsid w:val="00551BE4"/>
    <w:rsid w:val="0056532D"/>
    <w:rsid w:val="005925DB"/>
    <w:rsid w:val="005A106E"/>
    <w:rsid w:val="005C4F3D"/>
    <w:rsid w:val="005D3CB6"/>
    <w:rsid w:val="006103FE"/>
    <w:rsid w:val="00612795"/>
    <w:rsid w:val="00613444"/>
    <w:rsid w:val="00621B05"/>
    <w:rsid w:val="00626784"/>
    <w:rsid w:val="00626DEE"/>
    <w:rsid w:val="00631973"/>
    <w:rsid w:val="00652732"/>
    <w:rsid w:val="0066775E"/>
    <w:rsid w:val="00670D51"/>
    <w:rsid w:val="00694F54"/>
    <w:rsid w:val="006A19E9"/>
    <w:rsid w:val="006A231D"/>
    <w:rsid w:val="006A2C06"/>
    <w:rsid w:val="006B5153"/>
    <w:rsid w:val="006C7D81"/>
    <w:rsid w:val="006D0CF0"/>
    <w:rsid w:val="00705E3B"/>
    <w:rsid w:val="00706189"/>
    <w:rsid w:val="00736F73"/>
    <w:rsid w:val="00754951"/>
    <w:rsid w:val="00763396"/>
    <w:rsid w:val="0079119F"/>
    <w:rsid w:val="007B5EBA"/>
    <w:rsid w:val="007D27E3"/>
    <w:rsid w:val="007D40D4"/>
    <w:rsid w:val="008012DC"/>
    <w:rsid w:val="00802318"/>
    <w:rsid w:val="00805B38"/>
    <w:rsid w:val="008136B7"/>
    <w:rsid w:val="00815EEB"/>
    <w:rsid w:val="00840B13"/>
    <w:rsid w:val="00873C42"/>
    <w:rsid w:val="00876530"/>
    <w:rsid w:val="00897EB5"/>
    <w:rsid w:val="008B2DFF"/>
    <w:rsid w:val="008C4F26"/>
    <w:rsid w:val="008C750F"/>
    <w:rsid w:val="008D0CA5"/>
    <w:rsid w:val="008D1E5C"/>
    <w:rsid w:val="008D5B3A"/>
    <w:rsid w:val="008D7873"/>
    <w:rsid w:val="00934463"/>
    <w:rsid w:val="00934CF6"/>
    <w:rsid w:val="0094023F"/>
    <w:rsid w:val="00954ECF"/>
    <w:rsid w:val="00976D7B"/>
    <w:rsid w:val="009853A6"/>
    <w:rsid w:val="00992EFB"/>
    <w:rsid w:val="00994E20"/>
    <w:rsid w:val="009A10D3"/>
    <w:rsid w:val="009A5D1E"/>
    <w:rsid w:val="009D5C8F"/>
    <w:rsid w:val="009F3066"/>
    <w:rsid w:val="00A21417"/>
    <w:rsid w:val="00A24499"/>
    <w:rsid w:val="00A32317"/>
    <w:rsid w:val="00A335AA"/>
    <w:rsid w:val="00A627C8"/>
    <w:rsid w:val="00A65D6A"/>
    <w:rsid w:val="00A749CD"/>
    <w:rsid w:val="00A75112"/>
    <w:rsid w:val="00A829B6"/>
    <w:rsid w:val="00AD7533"/>
    <w:rsid w:val="00AE1F6E"/>
    <w:rsid w:val="00B31536"/>
    <w:rsid w:val="00B41BD1"/>
    <w:rsid w:val="00B620F8"/>
    <w:rsid w:val="00B62EF6"/>
    <w:rsid w:val="00B928B9"/>
    <w:rsid w:val="00BB0B58"/>
    <w:rsid w:val="00BB1687"/>
    <w:rsid w:val="00BC1EFF"/>
    <w:rsid w:val="00BC684E"/>
    <w:rsid w:val="00BD2D44"/>
    <w:rsid w:val="00BD5C50"/>
    <w:rsid w:val="00BD6F9B"/>
    <w:rsid w:val="00BD7A45"/>
    <w:rsid w:val="00BE12B0"/>
    <w:rsid w:val="00C25EA6"/>
    <w:rsid w:val="00C96C33"/>
    <w:rsid w:val="00CA26B1"/>
    <w:rsid w:val="00CA7EB3"/>
    <w:rsid w:val="00CB34FF"/>
    <w:rsid w:val="00CC06D1"/>
    <w:rsid w:val="00CC41F7"/>
    <w:rsid w:val="00CE75F9"/>
    <w:rsid w:val="00D07EB3"/>
    <w:rsid w:val="00D14719"/>
    <w:rsid w:val="00D3087A"/>
    <w:rsid w:val="00D3161C"/>
    <w:rsid w:val="00D55EFD"/>
    <w:rsid w:val="00D758C0"/>
    <w:rsid w:val="00D82EE2"/>
    <w:rsid w:val="00DA3180"/>
    <w:rsid w:val="00DE4924"/>
    <w:rsid w:val="00DE77DD"/>
    <w:rsid w:val="00E15CD5"/>
    <w:rsid w:val="00E27103"/>
    <w:rsid w:val="00E34E15"/>
    <w:rsid w:val="00E60F78"/>
    <w:rsid w:val="00E7225B"/>
    <w:rsid w:val="00E727CB"/>
    <w:rsid w:val="00E72E24"/>
    <w:rsid w:val="00E76E17"/>
    <w:rsid w:val="00E84A7A"/>
    <w:rsid w:val="00EC09C5"/>
    <w:rsid w:val="00EF2B47"/>
    <w:rsid w:val="00F049A9"/>
    <w:rsid w:val="00F23835"/>
    <w:rsid w:val="00F752A7"/>
    <w:rsid w:val="00F94872"/>
    <w:rsid w:val="00F9545D"/>
    <w:rsid w:val="00FA501B"/>
    <w:rsid w:val="00FB7FB4"/>
    <w:rsid w:val="00FC3EC3"/>
    <w:rsid w:val="00FC4B6D"/>
    <w:rsid w:val="00FE2BD7"/>
    <w:rsid w:val="00FF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440"/>
      <w:jc w:val="center"/>
      <w:outlineLvl w:val="0"/>
    </w:pPr>
    <w:rPr>
      <w:i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pPr>
      <w:keepNext/>
      <w:ind w:left="4320"/>
      <w:jc w:val="both"/>
      <w:outlineLvl w:val="2"/>
    </w:pPr>
    <w:rPr>
      <w:i/>
      <w:sz w:val="32"/>
      <w:lang w:val="uk-UA"/>
    </w:rPr>
  </w:style>
  <w:style w:type="paragraph" w:styleId="4">
    <w:name w:val="heading 4"/>
    <w:basedOn w:val="a"/>
    <w:next w:val="a"/>
    <w:qFormat/>
    <w:pPr>
      <w:keepNext/>
      <w:ind w:left="3600"/>
      <w:jc w:val="both"/>
      <w:outlineLvl w:val="3"/>
    </w:pPr>
    <w:rPr>
      <w:i/>
      <w:sz w:val="32"/>
      <w:lang w:val="uk-UA"/>
    </w:rPr>
  </w:style>
  <w:style w:type="paragraph" w:styleId="5">
    <w:name w:val="heading 5"/>
    <w:basedOn w:val="a"/>
    <w:next w:val="a"/>
    <w:qFormat/>
    <w:pPr>
      <w:keepNext/>
      <w:ind w:left="3600"/>
      <w:jc w:val="both"/>
      <w:outlineLvl w:val="4"/>
    </w:pPr>
    <w:rPr>
      <w:i/>
      <w:sz w:val="28"/>
      <w:lang w:val="uk-UA"/>
    </w:rPr>
  </w:style>
  <w:style w:type="paragraph" w:styleId="6">
    <w:name w:val="heading 6"/>
    <w:basedOn w:val="a"/>
    <w:next w:val="a"/>
    <w:qFormat/>
    <w:pPr>
      <w:keepNext/>
      <w:ind w:left="4320"/>
      <w:jc w:val="both"/>
      <w:outlineLvl w:val="5"/>
    </w:pPr>
    <w:rPr>
      <w:sz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sz w:val="28"/>
      <w:lang w:val="uk-UA"/>
    </w:rPr>
  </w:style>
  <w:style w:type="paragraph" w:styleId="a4">
    <w:name w:val="Body Text"/>
    <w:basedOn w:val="a"/>
    <w:pPr>
      <w:jc w:val="both"/>
    </w:pPr>
    <w:rPr>
      <w:sz w:val="32"/>
      <w:lang w:val="uk-UA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link w:val="21"/>
    <w:uiPriority w:val="99"/>
    <w:unhideWhenUsed/>
    <w:rsid w:val="005C4F3D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5C4F3D"/>
    <w:rPr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5C4F3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5C4F3D"/>
    <w:rPr>
      <w:lang w:val="ru-RU"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5C4F3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2"/>
    <w:uiPriority w:val="99"/>
    <w:semiHidden/>
    <w:rsid w:val="005C4F3D"/>
    <w:rPr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D7873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8D7873"/>
    <w:rPr>
      <w:rFonts w:ascii="Tahoma" w:hAnsi="Tahoma" w:cs="Tahoma"/>
      <w:sz w:val="16"/>
      <w:szCs w:val="16"/>
    </w:rPr>
  </w:style>
  <w:style w:type="paragraph" w:customStyle="1" w:styleId="44">
    <w:name w:val="Заголовок 44"/>
    <w:basedOn w:val="a"/>
    <w:next w:val="a"/>
    <w:rsid w:val="00BC684E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lang w:val="uk-UA" w:eastAsia="uk-UA"/>
    </w:rPr>
  </w:style>
  <w:style w:type="paragraph" w:customStyle="1" w:styleId="10">
    <w:name w:val="Стиль1"/>
    <w:rsid w:val="008136B7"/>
    <w:pPr>
      <w:suppressAutoHyphens/>
    </w:pPr>
    <w:rPr>
      <w:rFonts w:eastAsia="Calibri"/>
      <w:sz w:val="24"/>
      <w:lang w:val="ru-RU" w:eastAsia="zh-CN"/>
    </w:rPr>
  </w:style>
  <w:style w:type="character" w:customStyle="1" w:styleId="23">
    <w:name w:val="Основной текст с отступом 2 Знак"/>
    <w:semiHidden/>
    <w:locked/>
    <w:rsid w:val="004D23A4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9379</Words>
  <Characters>5347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 Р О Г Р А М А</vt:lpstr>
      <vt:lpstr>П Р О Г Р А М А</vt:lpstr>
    </vt:vector>
  </TitlesOfParts>
  <Company>АГ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А</dc:title>
  <dc:creator>ЮЛЯ</dc:creator>
  <cp:lastModifiedBy>Віра Сікора</cp:lastModifiedBy>
  <cp:revision>2</cp:revision>
  <cp:lastPrinted>2018-05-31T11:38:00Z</cp:lastPrinted>
  <dcterms:created xsi:type="dcterms:W3CDTF">2020-04-05T15:44:00Z</dcterms:created>
  <dcterms:modified xsi:type="dcterms:W3CDTF">2020-04-05T15:44:00Z</dcterms:modified>
</cp:coreProperties>
</file>